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B4" w:rsidRDefault="006C2116">
      <w:pPr>
        <w:pStyle w:val="Textkrper"/>
        <w:jc w:val="center"/>
        <w:rPr>
          <w:rFonts w:ascii="Calibri" w:hAnsi="Calibri"/>
          <w:sz w:val="80"/>
          <w:szCs w:val="80"/>
        </w:rPr>
      </w:pPr>
      <w:bookmarkStart w:id="0" w:name="_GoBack"/>
      <w:bookmarkEnd w:id="0"/>
      <w:r w:rsidRPr="00665C0A">
        <w:rPr>
          <w:rFonts w:ascii="Calibri" w:hAnsi="Calibri"/>
          <w:noProof/>
          <w:sz w:val="80"/>
          <w:szCs w:val="80"/>
          <w:lang w:eastAsia="de-DE" w:bidi="ar-SA"/>
        </w:rPr>
        <w:drawing>
          <wp:inline distT="0" distB="0" distL="0" distR="0" wp14:anchorId="22DBABCA" wp14:editId="605A29C4">
            <wp:extent cx="1221908" cy="1656184"/>
            <wp:effectExtent l="0" t="0" r="0" b="1270"/>
            <wp:docPr id="1026" name="Picture 2" descr="https://www.hts-laufenburg.de/s/misc/logo.jpg?t=1552289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hts-laufenburg.de/s/misc/logo.jpg?t=1552289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908" cy="165618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60F55" w:rsidRDefault="00360F55">
      <w:pPr>
        <w:pStyle w:val="Textkrper"/>
        <w:jc w:val="center"/>
        <w:rPr>
          <w:rFonts w:ascii="Calibri" w:hAnsi="Calibri"/>
          <w:sz w:val="80"/>
          <w:szCs w:val="80"/>
        </w:rPr>
      </w:pPr>
    </w:p>
    <w:p w:rsidR="00665C0A" w:rsidRDefault="006C2116">
      <w:pPr>
        <w:pStyle w:val="Textkrper"/>
        <w:jc w:val="center"/>
        <w:rPr>
          <w:rFonts w:ascii="Calibri" w:hAnsi="Calibri"/>
          <w:sz w:val="80"/>
          <w:szCs w:val="80"/>
        </w:rPr>
      </w:pPr>
      <w:r>
        <w:rPr>
          <w:rFonts w:ascii="Calibri" w:hAnsi="Calibri"/>
          <w:noProof/>
          <w:sz w:val="80"/>
          <w:szCs w:val="80"/>
          <w:lang w:eastAsia="de-DE" w:bidi="ar-SA"/>
        </w:rPr>
        <mc:AlternateContent>
          <mc:Choice Requires="wps">
            <w:drawing>
              <wp:anchor distT="0" distB="0" distL="114300" distR="114300" simplePos="0" relativeHeight="251659264" behindDoc="0" locked="0" layoutInCell="1" allowOverlap="1" wp14:anchorId="7E0125AE" wp14:editId="0D0F907B">
                <wp:simplePos x="0" y="0"/>
                <wp:positionH relativeFrom="column">
                  <wp:posOffset>1219973</wp:posOffset>
                </wp:positionH>
                <wp:positionV relativeFrom="paragraph">
                  <wp:posOffset>1437336</wp:posOffset>
                </wp:positionV>
                <wp:extent cx="3704783" cy="1431235"/>
                <wp:effectExtent l="0" t="0" r="10160" b="17145"/>
                <wp:wrapNone/>
                <wp:docPr id="2" name="Textfeld 2"/>
                <wp:cNvGraphicFramePr/>
                <a:graphic xmlns:a="http://schemas.openxmlformats.org/drawingml/2006/main">
                  <a:graphicData uri="http://schemas.microsoft.com/office/word/2010/wordprocessingShape">
                    <wps:wsp>
                      <wps:cNvSpPr txBox="1"/>
                      <wps:spPr>
                        <a:xfrm>
                          <a:off x="0" y="0"/>
                          <a:ext cx="3704783" cy="1431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116" w:rsidRPr="006C2116" w:rsidRDefault="006C2116" w:rsidP="006C2116">
                            <w:pPr>
                              <w:jc w:val="center"/>
                              <w:rPr>
                                <w:rFonts w:asciiTheme="minorHAnsi" w:hAnsiTheme="minorHAnsi" w:cstheme="minorHAnsi"/>
                                <w:b/>
                                <w:sz w:val="70"/>
                                <w:szCs w:val="70"/>
                              </w:rPr>
                            </w:pPr>
                            <w:r w:rsidRPr="006C2116">
                              <w:rPr>
                                <w:rFonts w:asciiTheme="minorHAnsi" w:hAnsiTheme="minorHAnsi" w:cstheme="minorHAnsi"/>
                                <w:b/>
                                <w:sz w:val="70"/>
                                <w:szCs w:val="70"/>
                              </w:rPr>
                              <w:t>Sozialcurriculum</w:t>
                            </w:r>
                          </w:p>
                          <w:p w:rsidR="006C2116" w:rsidRPr="006C2116" w:rsidRDefault="006C2116" w:rsidP="006C2116">
                            <w:pPr>
                              <w:jc w:val="center"/>
                              <w:rPr>
                                <w:rFonts w:asciiTheme="minorHAnsi" w:hAnsiTheme="minorHAnsi" w:cstheme="minorHAnsi"/>
                                <w:sz w:val="40"/>
                                <w:szCs w:val="40"/>
                              </w:rPr>
                            </w:pPr>
                          </w:p>
                          <w:p w:rsidR="006C2116" w:rsidRPr="006C2116" w:rsidRDefault="006C2116" w:rsidP="006C2116">
                            <w:pPr>
                              <w:jc w:val="center"/>
                              <w:rPr>
                                <w:rFonts w:asciiTheme="minorHAnsi" w:hAnsiTheme="minorHAnsi" w:cstheme="minorHAnsi"/>
                                <w:sz w:val="36"/>
                                <w:szCs w:val="36"/>
                              </w:rPr>
                            </w:pPr>
                            <w:r w:rsidRPr="006C2116">
                              <w:rPr>
                                <w:rFonts w:asciiTheme="minorHAnsi" w:hAnsiTheme="minorHAnsi" w:cstheme="minorHAnsi"/>
                                <w:sz w:val="36"/>
                                <w:szCs w:val="36"/>
                              </w:rPr>
                              <w:t>Hans-Thoma-Schule-Laufenburg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125AE" id="_x0000_t202" coordsize="21600,21600" o:spt="202" path="m,l,21600r21600,l21600,xe">
                <v:stroke joinstyle="miter"/>
                <v:path gradientshapeok="t" o:connecttype="rect"/>
              </v:shapetype>
              <v:shape id="Textfeld 2" o:spid="_x0000_s1026" type="#_x0000_t202" style="position:absolute;left:0;text-align:left;margin-left:96.05pt;margin-top:113.2pt;width:291.7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" fillcolor="white [3201]" strokeweight=".5pt">
                <v:textbox>
                  <w:txbxContent>
                    <w:p w:rsidR="006C2116" w:rsidRPr="006C2116" w:rsidRDefault="006C2116" w:rsidP="006C2116">
                      <w:pPr>
                        <w:jc w:val="center"/>
                        <w:rPr>
                          <w:rFonts w:asciiTheme="minorHAnsi" w:hAnsiTheme="minorHAnsi" w:cstheme="minorHAnsi"/>
                          <w:b/>
                          <w:sz w:val="70"/>
                          <w:szCs w:val="70"/>
                        </w:rPr>
                      </w:pPr>
                      <w:r w:rsidRPr="006C2116">
                        <w:rPr>
                          <w:rFonts w:asciiTheme="minorHAnsi" w:hAnsiTheme="minorHAnsi" w:cstheme="minorHAnsi"/>
                          <w:b/>
                          <w:sz w:val="70"/>
                          <w:szCs w:val="70"/>
                        </w:rPr>
                        <w:t>Sozialcurriculum</w:t>
                      </w:r>
                    </w:p>
                    <w:p w:rsidR="006C2116" w:rsidRPr="006C2116" w:rsidRDefault="006C2116" w:rsidP="006C2116">
                      <w:pPr>
                        <w:jc w:val="center"/>
                        <w:rPr>
                          <w:rFonts w:asciiTheme="minorHAnsi" w:hAnsiTheme="minorHAnsi" w:cstheme="minorHAnsi"/>
                          <w:sz w:val="40"/>
                          <w:szCs w:val="40"/>
                        </w:rPr>
                      </w:pPr>
                    </w:p>
                    <w:p w:rsidR="006C2116" w:rsidRPr="006C2116" w:rsidRDefault="006C2116" w:rsidP="006C2116">
                      <w:pPr>
                        <w:jc w:val="center"/>
                        <w:rPr>
                          <w:rFonts w:asciiTheme="minorHAnsi" w:hAnsiTheme="minorHAnsi" w:cstheme="minorHAnsi"/>
                          <w:sz w:val="36"/>
                          <w:szCs w:val="36"/>
                        </w:rPr>
                      </w:pPr>
                      <w:r w:rsidRPr="006C2116">
                        <w:rPr>
                          <w:rFonts w:asciiTheme="minorHAnsi" w:hAnsiTheme="minorHAnsi" w:cstheme="minorHAnsi"/>
                          <w:sz w:val="36"/>
                          <w:szCs w:val="36"/>
                        </w:rPr>
                        <w:t>Hans-Thoma-Schule-Laufenburg</w:t>
                      </w:r>
                    </w:p>
                  </w:txbxContent>
                </v:textbox>
              </v:shape>
            </w:pict>
          </mc:Fallback>
        </mc:AlternateContent>
      </w:r>
      <w:r w:rsidRPr="006C2116">
        <w:rPr>
          <w:rFonts w:ascii="Calibri" w:hAnsi="Calibri"/>
          <w:noProof/>
          <w:sz w:val="80"/>
          <w:szCs w:val="80"/>
          <w:lang w:eastAsia="de-DE" w:bidi="ar-SA"/>
        </w:rPr>
        <w:drawing>
          <wp:inline distT="0" distB="0" distL="0" distR="0" wp14:anchorId="2926735C" wp14:editId="43245E7F">
            <wp:extent cx="5972810" cy="4218305"/>
            <wp:effectExtent l="0" t="0" r="8890" b="0"/>
            <wp:docPr id="8" name="Picture 2" descr="Gemeinschaft, Freunde, Globus, Erdteile, Kontin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Gemeinschaft, Freunde, Globus, Erdteile, Kontin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4218305"/>
                    </a:xfrm>
                    <a:prstGeom prst="rect">
                      <a:avLst/>
                    </a:prstGeom>
                    <a:noFill/>
                    <a:extLst/>
                  </pic:spPr>
                </pic:pic>
              </a:graphicData>
            </a:graphic>
          </wp:inline>
        </w:drawing>
      </w:r>
    </w:p>
    <w:p w:rsidR="006C2116" w:rsidRDefault="006C2116" w:rsidP="0068671E">
      <w:pPr>
        <w:pStyle w:val="Textkrper"/>
        <w:spacing w:after="119"/>
        <w:rPr>
          <w:rFonts w:ascii="Calibri" w:hAnsi="Calibri"/>
          <w:i/>
          <w:iCs/>
        </w:rPr>
      </w:pPr>
      <w:r w:rsidRPr="0068671E">
        <w:rPr>
          <w:rFonts w:ascii="Calibri" w:hAnsi="Calibri"/>
          <w:i/>
          <w:iCs/>
        </w:rPr>
        <w:t xml:space="preserve"> </w:t>
      </w:r>
    </w:p>
    <w:p w:rsidR="006C2116" w:rsidRDefault="006C2116" w:rsidP="00360F55">
      <w:pPr>
        <w:widowControl/>
        <w:rPr>
          <w:rFonts w:ascii="Calibri" w:hAnsi="Calibri"/>
          <w:i/>
          <w:iCs/>
        </w:rPr>
      </w:pPr>
      <w:r>
        <w:rPr>
          <w:rFonts w:ascii="Calibri" w:hAnsi="Calibri"/>
          <w:i/>
          <w:iCs/>
        </w:rPr>
        <w:br w:type="page"/>
      </w:r>
    </w:p>
    <w:p w:rsidR="0068671E" w:rsidRPr="0068671E" w:rsidRDefault="0068671E" w:rsidP="0068671E">
      <w:pPr>
        <w:pStyle w:val="Textkrper"/>
        <w:spacing w:after="119"/>
        <w:rPr>
          <w:rFonts w:ascii="Calibri" w:hAnsi="Calibri"/>
        </w:rPr>
      </w:pPr>
      <w:r w:rsidRPr="0068671E">
        <w:rPr>
          <w:rFonts w:ascii="Calibri" w:hAnsi="Calibri"/>
          <w:i/>
          <w:iCs/>
        </w:rPr>
        <w:lastRenderedPageBreak/>
        <w:t>„Das große Ziel der Bildung ist nicht Wissen, sondern Handeln.“</w:t>
      </w:r>
      <w:r w:rsidRPr="0068671E">
        <w:rPr>
          <w:rFonts w:ascii="Calibri" w:hAnsi="Calibri"/>
          <w:i/>
          <w:iCs/>
        </w:rPr>
        <w:br/>
      </w:r>
      <w:r w:rsidRPr="0068671E">
        <w:rPr>
          <w:rFonts w:ascii="Calibri" w:hAnsi="Calibri"/>
        </w:rPr>
        <w:t>– Herbert Spencer</w:t>
      </w:r>
    </w:p>
    <w:p w:rsidR="0068671E" w:rsidRDefault="0068671E" w:rsidP="0095436D">
      <w:pPr>
        <w:pStyle w:val="Textkrper"/>
        <w:spacing w:after="119"/>
        <w:jc w:val="both"/>
        <w:rPr>
          <w:rFonts w:ascii="Calibri" w:hAnsi="Calibri"/>
        </w:rPr>
      </w:pPr>
    </w:p>
    <w:p w:rsidR="003C23AC" w:rsidRPr="0095436D" w:rsidRDefault="003C23AC" w:rsidP="0095436D">
      <w:pPr>
        <w:pStyle w:val="Textkrper"/>
        <w:spacing w:after="119"/>
        <w:jc w:val="both"/>
        <w:rPr>
          <w:rFonts w:ascii="Calibri" w:hAnsi="Calibri"/>
        </w:rPr>
      </w:pPr>
      <w:r>
        <w:rPr>
          <w:rFonts w:ascii="Calibri" w:hAnsi="Calibri"/>
        </w:rPr>
        <w:t xml:space="preserve">Unser Sozialcurriculum ist Grundlage und Ausdruck für eine Vernetzung des </w:t>
      </w:r>
      <w:r w:rsidRPr="0029072B">
        <w:rPr>
          <w:rFonts w:ascii="Calibri" w:hAnsi="Calibri"/>
          <w:i/>
        </w:rPr>
        <w:t>sozialen Lernens</w:t>
      </w:r>
      <w:r>
        <w:rPr>
          <w:rFonts w:ascii="Calibri" w:hAnsi="Calibri"/>
        </w:rPr>
        <w:t xml:space="preserve"> auf allen Ebenen des Schullebens: zwischen dem LehrerInnenkollegium, den SchülerInnen, den Eltern, der Schulleitung und der Schulsozialarbeit. Es dient dazu </w:t>
      </w:r>
      <w:r w:rsidRPr="0080643C">
        <w:rPr>
          <w:rFonts w:ascii="Calibri" w:hAnsi="Calibri"/>
          <w:i/>
        </w:rPr>
        <w:t>soziale</w:t>
      </w:r>
      <w:r w:rsidR="0080643C">
        <w:rPr>
          <w:rFonts w:ascii="Calibri" w:hAnsi="Calibri"/>
        </w:rPr>
        <w:t xml:space="preserve"> und </w:t>
      </w:r>
      <w:r w:rsidR="0080643C" w:rsidRPr="0080643C">
        <w:rPr>
          <w:rFonts w:ascii="Calibri" w:hAnsi="Calibri"/>
          <w:i/>
        </w:rPr>
        <w:t>personale</w:t>
      </w:r>
      <w:r w:rsidRPr="0080643C">
        <w:rPr>
          <w:rFonts w:ascii="Calibri" w:hAnsi="Calibri"/>
          <w:i/>
        </w:rPr>
        <w:t xml:space="preserve"> Ko</w:t>
      </w:r>
      <w:r w:rsidR="0080643C" w:rsidRPr="0080643C">
        <w:rPr>
          <w:rFonts w:ascii="Calibri" w:hAnsi="Calibri"/>
          <w:i/>
        </w:rPr>
        <w:t>mpetenzen</w:t>
      </w:r>
      <w:r w:rsidR="0080643C">
        <w:rPr>
          <w:rFonts w:ascii="Calibri" w:hAnsi="Calibri"/>
        </w:rPr>
        <w:t xml:space="preserve"> und </w:t>
      </w:r>
      <w:r w:rsidR="0080643C" w:rsidRPr="0095436D">
        <w:rPr>
          <w:rFonts w:ascii="Calibri" w:hAnsi="Calibri"/>
          <w:i/>
        </w:rPr>
        <w:t>Fähigkeiten</w:t>
      </w:r>
      <w:r w:rsidR="0080643C">
        <w:rPr>
          <w:rFonts w:ascii="Calibri" w:hAnsi="Calibri"/>
        </w:rPr>
        <w:t xml:space="preserve"> jeder einzelner Schüler</w:t>
      </w:r>
      <w:r>
        <w:rPr>
          <w:rFonts w:ascii="Calibri" w:hAnsi="Calibri"/>
        </w:rPr>
        <w:t>in</w:t>
      </w:r>
      <w:r w:rsidR="0080643C">
        <w:rPr>
          <w:rFonts w:ascii="Calibri" w:hAnsi="Calibri"/>
        </w:rPr>
        <w:t xml:space="preserve"> und jedes einzelnen Schülers</w:t>
      </w:r>
      <w:r>
        <w:rPr>
          <w:rFonts w:ascii="Calibri" w:hAnsi="Calibri"/>
        </w:rPr>
        <w:t xml:space="preserve">, sowie die </w:t>
      </w:r>
      <w:r w:rsidRPr="0029072B">
        <w:rPr>
          <w:rFonts w:ascii="Calibri" w:hAnsi="Calibri"/>
        </w:rPr>
        <w:t>Schulgemeinschaft</w:t>
      </w:r>
      <w:r>
        <w:rPr>
          <w:rFonts w:ascii="Calibri" w:hAnsi="Calibri"/>
        </w:rPr>
        <w:t xml:space="preserve"> zu stärken. Die </w:t>
      </w:r>
      <w:r w:rsidRPr="0029072B">
        <w:rPr>
          <w:rFonts w:ascii="Calibri" w:hAnsi="Calibri"/>
        </w:rPr>
        <w:t>Förderung sozialer und emotionaler Kompetenzen</w:t>
      </w:r>
      <w:r>
        <w:rPr>
          <w:rFonts w:ascii="Calibri" w:hAnsi="Calibri"/>
        </w:rPr>
        <w:t>, welche sich als Kern des sozialen</w:t>
      </w:r>
      <w:r w:rsidR="0029072B">
        <w:rPr>
          <w:rFonts w:ascii="Calibri" w:hAnsi="Calibri"/>
        </w:rPr>
        <w:t xml:space="preserve"> Lernens beschreiben lassen ist</w:t>
      </w:r>
      <w:r>
        <w:rPr>
          <w:rFonts w:ascii="Calibri" w:hAnsi="Calibri"/>
        </w:rPr>
        <w:t xml:space="preserve"> sowohl in </w:t>
      </w:r>
      <w:r w:rsidR="0095436D">
        <w:rPr>
          <w:rFonts w:ascii="Calibri" w:hAnsi="Calibri"/>
        </w:rPr>
        <w:t xml:space="preserve">den </w:t>
      </w:r>
      <w:r>
        <w:rPr>
          <w:rFonts w:ascii="Calibri" w:hAnsi="Calibri"/>
        </w:rPr>
        <w:t>Lehrplänen</w:t>
      </w:r>
      <w:r w:rsidR="0095436D">
        <w:rPr>
          <w:rFonts w:ascii="Calibri" w:hAnsi="Calibri"/>
        </w:rPr>
        <w:t xml:space="preserve"> des Kultusministeriums</w:t>
      </w:r>
      <w:r>
        <w:rPr>
          <w:rFonts w:ascii="Calibri" w:hAnsi="Calibri"/>
        </w:rPr>
        <w:t>, als auch in unserem Leitbild fest verankert.</w:t>
      </w:r>
      <w:r w:rsidR="0029072B">
        <w:rPr>
          <w:rFonts w:ascii="Calibri" w:hAnsi="Calibri"/>
        </w:rPr>
        <w:t xml:space="preserve"> </w:t>
      </w:r>
    </w:p>
    <w:p w:rsidR="003C23AC" w:rsidRDefault="009B4A7D" w:rsidP="0095436D">
      <w:pPr>
        <w:pStyle w:val="Textkrper"/>
        <w:spacing w:after="119"/>
        <w:jc w:val="both"/>
        <w:rPr>
          <w:rFonts w:ascii="Calibri" w:hAnsi="Calibri"/>
        </w:rPr>
      </w:pPr>
      <w:r w:rsidRPr="0080643C">
        <w:rPr>
          <w:rFonts w:ascii="Calibri" w:hAnsi="Calibri"/>
          <w:bCs/>
          <w:i/>
        </w:rPr>
        <w:t>Soziales Lernen</w:t>
      </w:r>
      <w:r w:rsidR="003C23AC">
        <w:rPr>
          <w:rFonts w:ascii="Calibri" w:hAnsi="Calibri"/>
        </w:rPr>
        <w:t xml:space="preserve"> findet als lebenslanger Lernprozess</w:t>
      </w:r>
      <w:r>
        <w:rPr>
          <w:rFonts w:ascii="Calibri" w:hAnsi="Calibri"/>
        </w:rPr>
        <w:t xml:space="preserve"> in und auß</w:t>
      </w:r>
      <w:r w:rsidR="00BE57DC">
        <w:rPr>
          <w:rFonts w:ascii="Calibri" w:hAnsi="Calibri"/>
        </w:rPr>
        <w:t>erhalb von Institutionen statt.</w:t>
      </w:r>
      <w:r w:rsidR="003C23AC">
        <w:rPr>
          <w:rFonts w:ascii="Calibri" w:hAnsi="Calibri"/>
        </w:rPr>
        <w:t xml:space="preserve">  Ziele von sozialem Lernen bestehen im Erreichen von Selbstbestimmung, individueller Freiheit, Kooperationsfähi</w:t>
      </w:r>
      <w:r w:rsidR="0095436D">
        <w:rPr>
          <w:rFonts w:ascii="Calibri" w:hAnsi="Calibri"/>
        </w:rPr>
        <w:t>gkeit und Solidarität, sowie in der</w:t>
      </w:r>
      <w:r w:rsidR="003C23AC">
        <w:rPr>
          <w:rFonts w:ascii="Calibri" w:hAnsi="Calibri"/>
        </w:rPr>
        <w:t xml:space="preserve"> Erlangung eines Gemeinschaftsgefühls und sozialer Kompetenzen (vgl. Rätz-Heinisch in Fachlexikon der </w:t>
      </w:r>
      <w:r w:rsidR="0029072B">
        <w:rPr>
          <w:rFonts w:ascii="Calibri" w:hAnsi="Calibri"/>
        </w:rPr>
        <w:t xml:space="preserve">sozialen Arbeit, 2011, S.812). </w:t>
      </w:r>
      <w:r w:rsidR="0029072B">
        <w:rPr>
          <w:rFonts w:ascii="Calibri" w:hAnsi="Calibri"/>
        </w:rPr>
        <w:br/>
      </w:r>
      <w:r w:rsidR="003C23AC">
        <w:rPr>
          <w:rFonts w:ascii="Calibri" w:hAnsi="Calibri"/>
        </w:rPr>
        <w:t xml:space="preserve">Als </w:t>
      </w:r>
      <w:r w:rsidR="003C23AC" w:rsidRPr="0029072B">
        <w:rPr>
          <w:rFonts w:ascii="Calibri" w:hAnsi="Calibri"/>
          <w:i/>
        </w:rPr>
        <w:t>soziale Kompetenzen</w:t>
      </w:r>
      <w:r w:rsidR="003C23AC">
        <w:rPr>
          <w:rFonts w:ascii="Calibri" w:hAnsi="Calibri"/>
        </w:rPr>
        <w:t xml:space="preserve"> wird die Gesamtheit aller persönlichen Verhaltensweisen und Fähigkeiten bezeichnet, die es einem Individuum ermöglichen angemessen mit seinen Mitmenschen in Kontakt zu treten (vgl. Mund in Fachlexikon der sozialen Arbeit, 2011, S.798)</w:t>
      </w:r>
      <w:r w:rsidR="0095436D">
        <w:rPr>
          <w:rFonts w:ascii="Calibri" w:hAnsi="Calibri"/>
        </w:rPr>
        <w:t xml:space="preserve"> und  vielfältige </w:t>
      </w:r>
      <w:r w:rsidR="0029072B">
        <w:rPr>
          <w:rFonts w:ascii="Calibri" w:hAnsi="Calibri"/>
        </w:rPr>
        <w:t>Herausforderungen in unserem Zusammenleben zu bewältigen</w:t>
      </w:r>
      <w:r w:rsidR="003C23AC">
        <w:rPr>
          <w:rFonts w:ascii="Calibri" w:hAnsi="Calibri"/>
        </w:rPr>
        <w:t>.</w:t>
      </w:r>
      <w:r w:rsidR="0029072B">
        <w:rPr>
          <w:rFonts w:ascii="Calibri" w:hAnsi="Calibri"/>
        </w:rPr>
        <w:t xml:space="preserve"> Dazu gehören u.a. </w:t>
      </w:r>
      <w:r w:rsidR="003C23AC">
        <w:rPr>
          <w:rFonts w:ascii="Calibri" w:hAnsi="Calibri"/>
        </w:rPr>
        <w:t>Empathiefähigkeit, Verantwortungsübernahme, Kommunikationsfähigkeit, Rücksicht auf die Gemeinschaft, Handlungsfähigkeit sowie ein starkes Selbstwertgefühl.</w:t>
      </w:r>
    </w:p>
    <w:p w:rsidR="00595E9D" w:rsidRDefault="00E463BE" w:rsidP="0095436D">
      <w:pPr>
        <w:pStyle w:val="Textkrper"/>
        <w:spacing w:after="119"/>
        <w:jc w:val="both"/>
        <w:rPr>
          <w:rFonts w:ascii="Calibri" w:hAnsi="Calibri"/>
        </w:rPr>
      </w:pPr>
      <w:r>
        <w:rPr>
          <w:rFonts w:ascii="Calibri" w:hAnsi="Calibri"/>
        </w:rPr>
        <w:t>Unser Sozialcurriculum ist nicht als starrer Lehrplan, sondern vielmehr als dynamischer Leitfaden zu sehen, wessen Inhalte sich</w:t>
      </w:r>
      <w:r w:rsidR="001C62C9">
        <w:rPr>
          <w:rFonts w:ascii="Calibri" w:hAnsi="Calibri"/>
        </w:rPr>
        <w:t xml:space="preserve"> stetig weiterentwickeln</w:t>
      </w:r>
      <w:r>
        <w:rPr>
          <w:rFonts w:ascii="Calibri" w:hAnsi="Calibri"/>
        </w:rPr>
        <w:t xml:space="preserve"> und an die individuellen und aktuellen Bedürfnisse der SchülerInnen anpassen lassen</w:t>
      </w:r>
      <w:r w:rsidR="001C62C9">
        <w:rPr>
          <w:rFonts w:ascii="Calibri" w:hAnsi="Calibri"/>
        </w:rPr>
        <w:t>.</w:t>
      </w:r>
    </w:p>
    <w:p w:rsidR="006C2116" w:rsidRDefault="006C2116" w:rsidP="0095436D">
      <w:pPr>
        <w:pStyle w:val="Textkrper"/>
        <w:spacing w:after="119"/>
        <w:jc w:val="both"/>
        <w:rPr>
          <w:rFonts w:ascii="Calibri" w:hAnsi="Calibri"/>
        </w:rPr>
      </w:pPr>
    </w:p>
    <w:p w:rsidR="00360F55" w:rsidRDefault="00360F55" w:rsidP="0095436D">
      <w:pPr>
        <w:jc w:val="both"/>
        <w:rPr>
          <w:rFonts w:ascii="Calibri" w:hAnsi="Calibri"/>
        </w:rPr>
      </w:pPr>
      <w:r w:rsidRPr="00D21BB7">
        <w:rPr>
          <w:rFonts w:ascii="Calibri" w:hAnsi="Calibri"/>
          <w:b/>
        </w:rPr>
        <w:t>Klassenübergreifende Aktionen:</w:t>
      </w:r>
      <w:r>
        <w:rPr>
          <w:rFonts w:ascii="Calibri" w:hAnsi="Calibri"/>
        </w:rPr>
        <w:t xml:space="preserve"> </w:t>
      </w:r>
      <w:r w:rsidRPr="001C62C9">
        <w:rPr>
          <w:rFonts w:ascii="Calibri" w:hAnsi="Calibri"/>
          <w:color w:val="00B050"/>
        </w:rPr>
        <w:t>SMV, SchülerInnensanitätsdienst, Klassenrat, Schulfest, Klassen- und Abschlussfah</w:t>
      </w:r>
      <w:r w:rsidR="00B76E60">
        <w:rPr>
          <w:rFonts w:ascii="Calibri" w:hAnsi="Calibri"/>
          <w:color w:val="00B050"/>
        </w:rPr>
        <w:t xml:space="preserve">rten, Jugendbegleiterprogramm, </w:t>
      </w:r>
      <w:r w:rsidRPr="001C62C9">
        <w:rPr>
          <w:rFonts w:ascii="Calibri" w:hAnsi="Calibri"/>
          <w:color w:val="00B050"/>
        </w:rPr>
        <w:t>Wintersporttag, Sportturniere, Gottesdienste, VertrauenslehrerInnen</w:t>
      </w:r>
      <w:r w:rsidR="00131735">
        <w:rPr>
          <w:rFonts w:ascii="Calibri" w:hAnsi="Calibri"/>
          <w:color w:val="00B050"/>
        </w:rPr>
        <w:t>, Projekttage</w:t>
      </w:r>
    </w:p>
    <w:p w:rsidR="00360F55" w:rsidRDefault="00360F55" w:rsidP="00360F55">
      <w:pPr>
        <w:widowControl/>
        <w:rPr>
          <w:rFonts w:ascii="Calibri" w:hAnsi="Calibri"/>
        </w:rPr>
        <w:sectPr w:rsidR="00360F55" w:rsidSect="00360F55">
          <w:pgSz w:w="11906" w:h="16838"/>
          <w:pgMar w:top="1134" w:right="1134" w:bottom="1134" w:left="1134" w:header="0" w:footer="0" w:gutter="0"/>
          <w:cols w:space="720"/>
          <w:formProt w:val="0"/>
          <w:docGrid w:linePitch="600" w:charSpace="32768"/>
        </w:sectPr>
      </w:pPr>
      <w:r>
        <w:rPr>
          <w:rFonts w:ascii="Calibri" w:hAnsi="Calibri"/>
        </w:rPr>
        <w:br w:type="page"/>
      </w:r>
    </w:p>
    <w:p w:rsidR="00595E9D" w:rsidRDefault="00595E9D">
      <w:pPr>
        <w:pStyle w:val="Textkrper"/>
        <w:rPr>
          <w:rFonts w:ascii="Calibri" w:hAnsi="Calibri"/>
        </w:rPr>
      </w:pPr>
    </w:p>
    <w:tbl>
      <w:tblPr>
        <w:tblW w:w="14576" w:type="dxa"/>
        <w:tblInd w:w="10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851"/>
        <w:gridCol w:w="3854"/>
        <w:gridCol w:w="3833"/>
        <w:gridCol w:w="3228"/>
        <w:gridCol w:w="2810"/>
      </w:tblGrid>
      <w:tr w:rsidR="00595E9D" w:rsidTr="00F40F9A">
        <w:tc>
          <w:tcPr>
            <w:tcW w:w="851" w:type="dxa"/>
            <w:tcBorders>
              <w:top w:val="single" w:sz="2" w:space="0" w:color="000000"/>
              <w:left w:val="single" w:sz="2" w:space="0" w:color="000000"/>
              <w:bottom w:val="single" w:sz="2" w:space="0" w:color="000000"/>
            </w:tcBorders>
            <w:shd w:val="clear" w:color="auto" w:fill="C2D69B" w:themeFill="accent3" w:themeFillTint="99"/>
          </w:tcPr>
          <w:p w:rsidR="00595E9D" w:rsidRDefault="00B55105">
            <w:pPr>
              <w:pStyle w:val="Tabelleninhalt"/>
              <w:rPr>
                <w:rFonts w:ascii="Calibri" w:hAnsi="Calibri"/>
                <w:b/>
                <w:bCs/>
              </w:rPr>
            </w:pPr>
            <w:r>
              <w:rPr>
                <w:rFonts w:ascii="Calibri" w:hAnsi="Calibri"/>
                <w:b/>
                <w:bCs/>
              </w:rPr>
              <w:t>Klasse</w:t>
            </w:r>
          </w:p>
        </w:tc>
        <w:tc>
          <w:tcPr>
            <w:tcW w:w="3854" w:type="dxa"/>
            <w:tcBorders>
              <w:top w:val="single" w:sz="2" w:space="0" w:color="000000"/>
              <w:left w:val="single" w:sz="2" w:space="0" w:color="000000"/>
              <w:bottom w:val="single" w:sz="2" w:space="0" w:color="000000"/>
            </w:tcBorders>
            <w:shd w:val="clear" w:color="auto" w:fill="C2D69B" w:themeFill="accent3" w:themeFillTint="99"/>
          </w:tcPr>
          <w:p w:rsidR="00595E9D" w:rsidRDefault="00B55105">
            <w:pPr>
              <w:pStyle w:val="Tabelleninhalt"/>
              <w:rPr>
                <w:rFonts w:ascii="Calibri" w:hAnsi="Calibri"/>
                <w:b/>
                <w:bCs/>
              </w:rPr>
            </w:pPr>
            <w:r>
              <w:rPr>
                <w:rFonts w:ascii="Calibri" w:hAnsi="Calibri"/>
                <w:b/>
                <w:bCs/>
              </w:rPr>
              <w:t>Lehrkräfte</w:t>
            </w:r>
          </w:p>
        </w:tc>
        <w:tc>
          <w:tcPr>
            <w:tcW w:w="3833" w:type="dxa"/>
            <w:tcBorders>
              <w:top w:val="single" w:sz="2" w:space="0" w:color="000000"/>
              <w:left w:val="single" w:sz="2" w:space="0" w:color="000000"/>
              <w:bottom w:val="single" w:sz="2" w:space="0" w:color="000000"/>
            </w:tcBorders>
            <w:shd w:val="clear" w:color="auto" w:fill="C2D69B" w:themeFill="accent3" w:themeFillTint="99"/>
          </w:tcPr>
          <w:p w:rsidR="00595E9D" w:rsidRDefault="00B55105">
            <w:pPr>
              <w:pStyle w:val="Tabelleninhalt"/>
              <w:rPr>
                <w:rFonts w:ascii="Calibri" w:hAnsi="Calibri"/>
                <w:b/>
                <w:bCs/>
              </w:rPr>
            </w:pPr>
            <w:r>
              <w:rPr>
                <w:rFonts w:ascii="Calibri" w:hAnsi="Calibri"/>
                <w:b/>
                <w:bCs/>
              </w:rPr>
              <w:t>Schulsozialarbeit</w:t>
            </w:r>
          </w:p>
        </w:tc>
        <w:tc>
          <w:tcPr>
            <w:tcW w:w="3228" w:type="dxa"/>
            <w:tcBorders>
              <w:top w:val="single" w:sz="2" w:space="0" w:color="000000"/>
              <w:left w:val="single" w:sz="2" w:space="0" w:color="000000"/>
              <w:bottom w:val="single" w:sz="2" w:space="0" w:color="000000"/>
            </w:tcBorders>
            <w:shd w:val="clear" w:color="auto" w:fill="C2D69B" w:themeFill="accent3" w:themeFillTint="99"/>
          </w:tcPr>
          <w:p w:rsidR="00595E9D" w:rsidRDefault="00B55105">
            <w:pPr>
              <w:pStyle w:val="Tabelleninhalt"/>
              <w:rPr>
                <w:rFonts w:ascii="Calibri" w:hAnsi="Calibri"/>
                <w:b/>
                <w:bCs/>
              </w:rPr>
            </w:pPr>
            <w:r>
              <w:rPr>
                <w:rFonts w:ascii="Calibri" w:hAnsi="Calibri"/>
                <w:b/>
                <w:bCs/>
              </w:rPr>
              <w:t>Experten</w:t>
            </w:r>
          </w:p>
        </w:tc>
        <w:tc>
          <w:tcPr>
            <w:tcW w:w="2810"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595E9D" w:rsidRDefault="00B55105">
            <w:pPr>
              <w:pStyle w:val="Tabelleninhalt"/>
              <w:rPr>
                <w:rFonts w:ascii="Calibri" w:hAnsi="Calibri"/>
                <w:b/>
                <w:bCs/>
              </w:rPr>
            </w:pPr>
            <w:r>
              <w:rPr>
                <w:rFonts w:ascii="Calibri" w:hAnsi="Calibri"/>
                <w:b/>
                <w:bCs/>
              </w:rPr>
              <w:t>Eltern</w:t>
            </w: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1</w:t>
            </w:r>
          </w:p>
        </w:tc>
        <w:tc>
          <w:tcPr>
            <w:tcW w:w="3854" w:type="dxa"/>
            <w:tcBorders>
              <w:left w:val="single" w:sz="2" w:space="0" w:color="000000"/>
              <w:bottom w:val="single" w:sz="2" w:space="0" w:color="000000"/>
            </w:tcBorders>
            <w:shd w:val="clear" w:color="auto" w:fill="auto"/>
          </w:tcPr>
          <w:p w:rsidR="00595E9D" w:rsidRDefault="0090421F">
            <w:pPr>
              <w:pStyle w:val="Tabelleninhalt"/>
              <w:rPr>
                <w:rFonts w:ascii="Calibri" w:hAnsi="Calibri"/>
              </w:rPr>
            </w:pPr>
            <w:r>
              <w:rPr>
                <w:rFonts w:ascii="Calibri" w:hAnsi="Calibri"/>
              </w:rPr>
              <w:t>Unterstützung bei der Umsetzung der Giraffensprache nach dem Projekt</w:t>
            </w:r>
          </w:p>
        </w:tc>
        <w:tc>
          <w:tcPr>
            <w:tcW w:w="3833"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Ankommen begleiten</w:t>
            </w:r>
          </w:p>
          <w:p w:rsidR="00595E9D" w:rsidRPr="005B78F8" w:rsidRDefault="00B55105">
            <w:pPr>
              <w:pStyle w:val="Tabelleninhalt"/>
              <w:rPr>
                <w:rFonts w:ascii="Calibri" w:hAnsi="Calibri"/>
                <w:b/>
                <w:color w:val="00B050"/>
              </w:rPr>
            </w:pPr>
            <w:r w:rsidRPr="005B78F8">
              <w:rPr>
                <w:rFonts w:ascii="Calibri" w:hAnsi="Calibri"/>
                <w:b/>
                <w:color w:val="00B050"/>
              </w:rPr>
              <w:t>Giraffensprache</w:t>
            </w:r>
          </w:p>
          <w:p w:rsidR="00595E9D" w:rsidRDefault="00B55105">
            <w:pPr>
              <w:pStyle w:val="Tabelleninhalt"/>
              <w:rPr>
                <w:rFonts w:ascii="Calibri" w:hAnsi="Calibri"/>
              </w:rPr>
            </w:pPr>
            <w:r>
              <w:rPr>
                <w:rFonts w:ascii="Calibri" w:hAnsi="Calibri"/>
              </w:rPr>
              <w:t>(Respektvoll und gewaltfrei miteinander sprechen; Bausteine: Wahrnehmung, Gefühl, Bedürfnis, Wunsch)</w:t>
            </w:r>
          </w:p>
        </w:tc>
        <w:tc>
          <w:tcPr>
            <w:tcW w:w="3228"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2810" w:type="dxa"/>
            <w:tcBorders>
              <w:left w:val="single" w:sz="2" w:space="0" w:color="000000"/>
              <w:bottom w:val="single" w:sz="2" w:space="0" w:color="000000"/>
              <w:right w:val="single" w:sz="2" w:space="0" w:color="000000"/>
            </w:tcBorders>
            <w:shd w:val="clear" w:color="auto" w:fill="auto"/>
          </w:tcPr>
          <w:p w:rsidR="00595E9D" w:rsidRDefault="00595E9D">
            <w:pPr>
              <w:pStyle w:val="Tabelleninhalt"/>
              <w:rPr>
                <w:rFonts w:ascii="Calibri" w:hAnsi="Calibri"/>
              </w:rPr>
            </w:pP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2</w:t>
            </w:r>
          </w:p>
        </w:tc>
        <w:tc>
          <w:tcPr>
            <w:tcW w:w="3854"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3833" w:type="dxa"/>
            <w:tcBorders>
              <w:left w:val="single" w:sz="2" w:space="0" w:color="000000"/>
              <w:bottom w:val="single" w:sz="2" w:space="0" w:color="000000"/>
            </w:tcBorders>
            <w:shd w:val="clear" w:color="auto" w:fill="auto"/>
          </w:tcPr>
          <w:p w:rsidR="00FB3802" w:rsidRPr="005B78F8" w:rsidRDefault="00FB3802">
            <w:pPr>
              <w:pStyle w:val="Tabelleninhalt"/>
              <w:rPr>
                <w:rFonts w:ascii="Calibri" w:hAnsi="Calibri"/>
                <w:b/>
              </w:rPr>
            </w:pPr>
            <w:r w:rsidRPr="005B78F8">
              <w:rPr>
                <w:rFonts w:ascii="Calibri" w:hAnsi="Calibri"/>
                <w:b/>
              </w:rPr>
              <w:t>Körper und Gesundheit</w:t>
            </w:r>
          </w:p>
          <w:p w:rsidR="00595E9D" w:rsidRDefault="00B55105">
            <w:pPr>
              <w:pStyle w:val="Tabelleninhalt"/>
              <w:rPr>
                <w:rFonts w:ascii="Calibri" w:hAnsi="Calibri"/>
              </w:rPr>
            </w:pPr>
            <w:r>
              <w:rPr>
                <w:rFonts w:ascii="Calibri" w:hAnsi="Calibri"/>
              </w:rPr>
              <w:t>Wie achte ich gut auf mich selbst?</w:t>
            </w:r>
          </w:p>
          <w:p w:rsidR="00595E9D" w:rsidRDefault="00B55105">
            <w:pPr>
              <w:pStyle w:val="Tabelleninhalt"/>
              <w:rPr>
                <w:rFonts w:ascii="Calibri" w:hAnsi="Calibri"/>
              </w:rPr>
            </w:pPr>
            <w:r>
              <w:rPr>
                <w:rFonts w:ascii="Calibri" w:hAnsi="Calibri"/>
              </w:rPr>
              <w:t>(Körperpflege, Ernährung)</w:t>
            </w:r>
          </w:p>
        </w:tc>
        <w:tc>
          <w:tcPr>
            <w:tcW w:w="3228"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2810" w:type="dxa"/>
            <w:tcBorders>
              <w:left w:val="single" w:sz="2" w:space="0" w:color="000000"/>
              <w:bottom w:val="single" w:sz="2" w:space="0" w:color="000000"/>
              <w:right w:val="single" w:sz="2" w:space="0" w:color="000000"/>
            </w:tcBorders>
            <w:shd w:val="clear" w:color="auto" w:fill="auto"/>
          </w:tcPr>
          <w:p w:rsidR="00595E9D" w:rsidRDefault="00595E9D">
            <w:pPr>
              <w:pStyle w:val="Tabelleninhalt"/>
              <w:rPr>
                <w:rFonts w:ascii="Calibri" w:hAnsi="Calibri"/>
              </w:rPr>
            </w:pP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3</w:t>
            </w:r>
          </w:p>
        </w:tc>
        <w:tc>
          <w:tcPr>
            <w:tcW w:w="3854"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3833"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ECHT STARK</w:t>
            </w:r>
          </w:p>
          <w:p w:rsidR="00595E9D" w:rsidRDefault="00B55105">
            <w:pPr>
              <w:pStyle w:val="Tabelleninhalt"/>
              <w:rPr>
                <w:rFonts w:ascii="Calibri" w:hAnsi="Calibri"/>
              </w:rPr>
            </w:pPr>
            <w:r>
              <w:rPr>
                <w:rFonts w:ascii="Calibri" w:hAnsi="Calibri"/>
              </w:rPr>
              <w:t>(Resilienzförderungsprogramm)</w:t>
            </w:r>
          </w:p>
          <w:p w:rsidR="00595E9D" w:rsidRDefault="00B55105">
            <w:pPr>
              <w:pStyle w:val="Tabelleninhalt"/>
              <w:rPr>
                <w:rFonts w:ascii="Calibri" w:hAnsi="Calibri"/>
              </w:rPr>
            </w:pPr>
            <w:r>
              <w:rPr>
                <w:rFonts w:ascii="Calibri" w:hAnsi="Calibri"/>
              </w:rPr>
              <w:t>Umgang mit Medien</w:t>
            </w:r>
          </w:p>
          <w:p w:rsidR="00131735" w:rsidRDefault="00131735">
            <w:pPr>
              <w:pStyle w:val="Tabelleninhalt"/>
              <w:rPr>
                <w:rFonts w:ascii="Calibri" w:hAnsi="Calibri"/>
                <w:b/>
              </w:rPr>
            </w:pPr>
            <w:r w:rsidRPr="00131735">
              <w:rPr>
                <w:rFonts w:ascii="Calibri" w:hAnsi="Calibri"/>
                <w:b/>
              </w:rPr>
              <w:t>„Helping Hands“</w:t>
            </w:r>
          </w:p>
          <w:p w:rsidR="00131735" w:rsidRPr="00131735" w:rsidRDefault="00131735">
            <w:pPr>
              <w:pStyle w:val="Tabelleninhalt"/>
              <w:rPr>
                <w:rFonts w:ascii="Calibri" w:hAnsi="Calibri"/>
              </w:rPr>
            </w:pPr>
            <w:r>
              <w:rPr>
                <w:rFonts w:ascii="Calibri" w:hAnsi="Calibri"/>
              </w:rPr>
              <w:t>(Gewaltprävention, Förderung von Integration, Zivilcourage)</w:t>
            </w:r>
          </w:p>
        </w:tc>
        <w:tc>
          <w:tcPr>
            <w:tcW w:w="3228"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ECHT STARK</w:t>
            </w:r>
            <w:r w:rsidRPr="005B78F8">
              <w:rPr>
                <w:rStyle w:val="Funotenanker"/>
                <w:rFonts w:ascii="Calibri" w:hAnsi="Calibri"/>
                <w:b/>
              </w:rPr>
              <w:footnoteReference w:id="1"/>
            </w:r>
          </w:p>
          <w:p w:rsidR="00595E9D" w:rsidRDefault="00B55105">
            <w:pPr>
              <w:pStyle w:val="Tabelleninhalt"/>
              <w:rPr>
                <w:rFonts w:ascii="Calibri" w:hAnsi="Calibri"/>
              </w:rPr>
            </w:pPr>
            <w:r>
              <w:rPr>
                <w:rFonts w:ascii="Calibri" w:hAnsi="Calibri"/>
              </w:rPr>
              <w:t>(Resilienzförderungsprogramm, Christine Erlemann)</w:t>
            </w:r>
          </w:p>
        </w:tc>
        <w:tc>
          <w:tcPr>
            <w:tcW w:w="2810" w:type="dxa"/>
            <w:tcBorders>
              <w:left w:val="single" w:sz="2" w:space="0" w:color="000000"/>
              <w:bottom w:val="single" w:sz="2" w:space="0" w:color="000000"/>
              <w:right w:val="single" w:sz="2" w:space="0" w:color="000000"/>
            </w:tcBorders>
            <w:shd w:val="clear" w:color="auto" w:fill="auto"/>
          </w:tcPr>
          <w:p w:rsidR="00595E9D" w:rsidRDefault="00122332">
            <w:pPr>
              <w:pStyle w:val="Tabelleninhalt"/>
              <w:rPr>
                <w:rFonts w:ascii="Calibri" w:hAnsi="Calibri"/>
              </w:rPr>
            </w:pPr>
            <w:r>
              <w:rPr>
                <w:rFonts w:ascii="Calibri" w:hAnsi="Calibri"/>
              </w:rPr>
              <w:t>Elternabend mit Unterstützung des ECHT STARK Teams und der Schulsozialarbeit</w:t>
            </w: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4</w:t>
            </w:r>
          </w:p>
        </w:tc>
        <w:tc>
          <w:tcPr>
            <w:tcW w:w="3854"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3833"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Wer bin ich? Das bin ich!</w:t>
            </w:r>
          </w:p>
          <w:p w:rsidR="00595E9D" w:rsidRDefault="00B55105">
            <w:pPr>
              <w:pStyle w:val="Tabelleninhalt"/>
              <w:rPr>
                <w:rFonts w:ascii="Calibri" w:hAnsi="Calibri"/>
              </w:rPr>
            </w:pPr>
            <w:r>
              <w:rPr>
                <w:rFonts w:ascii="Calibri" w:hAnsi="Calibri"/>
              </w:rPr>
              <w:t>(Selbsteinschätzung, Selbstbezogenheit, Selbstwert stärken)</w:t>
            </w:r>
          </w:p>
          <w:p w:rsidR="00595E9D" w:rsidRPr="005B78F8" w:rsidRDefault="00B55105">
            <w:pPr>
              <w:pStyle w:val="Tabelleninhalt"/>
              <w:rPr>
                <w:rFonts w:ascii="Calibri" w:hAnsi="Calibri"/>
                <w:b/>
              </w:rPr>
            </w:pPr>
            <w:r w:rsidRPr="005B78F8">
              <w:rPr>
                <w:rFonts w:ascii="Calibri" w:hAnsi="Calibri"/>
                <w:b/>
              </w:rPr>
              <w:t>Vorbereitung und Begleitung auf den Übergang in die weiterführende Schule</w:t>
            </w:r>
          </w:p>
        </w:tc>
        <w:tc>
          <w:tcPr>
            <w:tcW w:w="3228"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2810" w:type="dxa"/>
            <w:tcBorders>
              <w:left w:val="single" w:sz="2" w:space="0" w:color="000000"/>
              <w:bottom w:val="single" w:sz="2" w:space="0" w:color="000000"/>
              <w:right w:val="single" w:sz="2" w:space="0" w:color="000000"/>
            </w:tcBorders>
            <w:shd w:val="clear" w:color="auto" w:fill="auto"/>
          </w:tcPr>
          <w:p w:rsidR="00595E9D" w:rsidRDefault="00595E9D">
            <w:pPr>
              <w:pStyle w:val="Tabelleninhalt"/>
              <w:rPr>
                <w:rFonts w:ascii="Calibri" w:hAnsi="Calibri"/>
              </w:rPr>
            </w:pP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5</w:t>
            </w:r>
          </w:p>
        </w:tc>
        <w:tc>
          <w:tcPr>
            <w:tcW w:w="3854"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sidRPr="005B78F8">
              <w:rPr>
                <w:rFonts w:ascii="Calibri" w:hAnsi="Calibri"/>
                <w:b/>
                <w:color w:val="00A933"/>
              </w:rPr>
              <w:t>Mobbingprävention</w:t>
            </w:r>
            <w:r>
              <w:rPr>
                <w:rFonts w:ascii="Calibri" w:hAnsi="Calibri"/>
              </w:rPr>
              <w:t xml:space="preserve"> (Projekttage)</w:t>
            </w:r>
          </w:p>
          <w:p w:rsidR="00595E9D" w:rsidRPr="005B78F8" w:rsidRDefault="00B55105">
            <w:pPr>
              <w:pStyle w:val="Tabelleninhalt"/>
              <w:rPr>
                <w:rFonts w:ascii="Calibri" w:hAnsi="Calibri"/>
                <w:b/>
                <w:color w:val="00A933"/>
              </w:rPr>
            </w:pPr>
            <w:r w:rsidRPr="005B78F8">
              <w:rPr>
                <w:rFonts w:ascii="Calibri" w:hAnsi="Calibri"/>
                <w:b/>
                <w:color w:val="00A933"/>
              </w:rPr>
              <w:t>Klassenrat</w:t>
            </w:r>
          </w:p>
          <w:p w:rsidR="00595E9D" w:rsidRDefault="00D21BB7">
            <w:pPr>
              <w:pStyle w:val="Tabelleninhalt"/>
              <w:rPr>
                <w:rFonts w:ascii="Calibri" w:hAnsi="Calibri"/>
                <w:b/>
                <w:color w:val="00B050"/>
              </w:rPr>
            </w:pPr>
            <w:r w:rsidRPr="005B78F8">
              <w:rPr>
                <w:rFonts w:ascii="Calibri" w:hAnsi="Calibri"/>
                <w:b/>
                <w:color w:val="00B050"/>
              </w:rPr>
              <w:t>Klassendifferenzierung</w:t>
            </w:r>
          </w:p>
          <w:p w:rsidR="00941CC3" w:rsidRPr="005B78F8" w:rsidRDefault="00941CC3" w:rsidP="00941CC3">
            <w:pPr>
              <w:pStyle w:val="Tabelleninhalt"/>
              <w:rPr>
                <w:rFonts w:ascii="Calibri" w:hAnsi="Calibri"/>
                <w:b/>
              </w:rPr>
            </w:pPr>
            <w:r>
              <w:rPr>
                <w:rFonts w:ascii="Calibri" w:hAnsi="Calibri"/>
                <w:b/>
                <w:color w:val="00B050"/>
              </w:rPr>
              <w:t>„Be smart – don’t start“</w:t>
            </w:r>
          </w:p>
        </w:tc>
        <w:tc>
          <w:tcPr>
            <w:tcW w:w="3833" w:type="dxa"/>
            <w:tcBorders>
              <w:left w:val="single" w:sz="2" w:space="0" w:color="000000"/>
              <w:bottom w:val="single" w:sz="2" w:space="0" w:color="000000"/>
            </w:tcBorders>
            <w:shd w:val="clear" w:color="auto" w:fill="auto"/>
          </w:tcPr>
          <w:p w:rsidR="005B78F8" w:rsidRPr="005B78F8" w:rsidRDefault="005B78F8">
            <w:pPr>
              <w:pStyle w:val="Tabelleninhalt"/>
              <w:rPr>
                <w:rFonts w:ascii="Calibri" w:hAnsi="Calibri"/>
                <w:b/>
                <w:color w:val="00B050"/>
              </w:rPr>
            </w:pPr>
            <w:r w:rsidRPr="005B78F8">
              <w:rPr>
                <w:rFonts w:ascii="Calibri" w:hAnsi="Calibri"/>
                <w:b/>
              </w:rPr>
              <w:t>Ankommen begleiten</w:t>
            </w:r>
          </w:p>
          <w:p w:rsidR="00595E9D" w:rsidRPr="005B78F8" w:rsidRDefault="00B55105">
            <w:pPr>
              <w:pStyle w:val="Tabelleninhalt"/>
              <w:rPr>
                <w:rFonts w:ascii="Calibri" w:hAnsi="Calibri"/>
                <w:b/>
                <w:color w:val="00B050"/>
              </w:rPr>
            </w:pPr>
            <w:r w:rsidRPr="005B78F8">
              <w:rPr>
                <w:rFonts w:ascii="Calibri" w:hAnsi="Calibri"/>
                <w:b/>
                <w:color w:val="00B050"/>
              </w:rPr>
              <w:t>Klassenrat</w:t>
            </w:r>
          </w:p>
          <w:p w:rsidR="00595E9D" w:rsidRPr="005B78F8" w:rsidRDefault="00B55105">
            <w:pPr>
              <w:pStyle w:val="Tabelleninhalt"/>
              <w:rPr>
                <w:rFonts w:ascii="Calibri" w:hAnsi="Calibri"/>
                <w:b/>
              </w:rPr>
            </w:pPr>
            <w:r w:rsidRPr="005B78F8">
              <w:rPr>
                <w:rFonts w:ascii="Calibri" w:hAnsi="Calibri"/>
                <w:b/>
              </w:rPr>
              <w:t>Menschenrechte</w:t>
            </w:r>
          </w:p>
          <w:p w:rsidR="00595E9D" w:rsidRPr="005B78F8" w:rsidRDefault="00B55105">
            <w:pPr>
              <w:pStyle w:val="Tabelleninhalt"/>
              <w:rPr>
                <w:rFonts w:ascii="Calibri" w:hAnsi="Calibri"/>
                <w:b/>
                <w:color w:val="00B050"/>
              </w:rPr>
            </w:pPr>
            <w:r w:rsidRPr="005B78F8">
              <w:rPr>
                <w:rFonts w:ascii="Calibri" w:hAnsi="Calibri"/>
                <w:b/>
                <w:color w:val="00B050"/>
              </w:rPr>
              <w:t>Mobbingprävention</w:t>
            </w:r>
          </w:p>
          <w:p w:rsidR="00595E9D" w:rsidRPr="005B78F8" w:rsidRDefault="00005739">
            <w:pPr>
              <w:pStyle w:val="Tabelleninhalt"/>
              <w:rPr>
                <w:rFonts w:ascii="Calibri" w:hAnsi="Calibri"/>
                <w:b/>
                <w:color w:val="00B050"/>
              </w:rPr>
            </w:pPr>
            <w:r w:rsidRPr="005B78F8">
              <w:rPr>
                <w:rFonts w:ascii="Calibri" w:hAnsi="Calibri"/>
                <w:b/>
                <w:color w:val="00B050"/>
              </w:rPr>
              <w:lastRenderedPageBreak/>
              <w:t>(+</w:t>
            </w:r>
            <w:r w:rsidR="00B55105" w:rsidRPr="005B78F8">
              <w:rPr>
                <w:rFonts w:ascii="Calibri" w:hAnsi="Calibri"/>
                <w:b/>
                <w:color w:val="00B050"/>
              </w:rPr>
              <w:t>Cybermobbing)</w:t>
            </w:r>
          </w:p>
          <w:p w:rsidR="00595E9D" w:rsidRPr="005B78F8" w:rsidRDefault="00B55105">
            <w:pPr>
              <w:pStyle w:val="Tabelleninhalt"/>
              <w:rPr>
                <w:rFonts w:ascii="Calibri" w:hAnsi="Calibri"/>
                <w:b/>
                <w:color w:val="00B050"/>
              </w:rPr>
            </w:pPr>
            <w:r w:rsidRPr="005B78F8">
              <w:rPr>
                <w:rFonts w:ascii="Calibri" w:hAnsi="Calibri"/>
                <w:b/>
                <w:color w:val="00B050"/>
              </w:rPr>
              <w:t>Selbsteinschätzung</w:t>
            </w:r>
          </w:p>
          <w:p w:rsidR="00595E9D" w:rsidRPr="005B78F8" w:rsidRDefault="00B55105">
            <w:pPr>
              <w:pStyle w:val="Tabelleninhalt"/>
              <w:rPr>
                <w:rFonts w:ascii="Calibri" w:hAnsi="Calibri"/>
                <w:color w:val="00B050"/>
              </w:rPr>
            </w:pPr>
            <w:r w:rsidRPr="005B78F8">
              <w:rPr>
                <w:rFonts w:ascii="Calibri" w:hAnsi="Calibri"/>
                <w:b/>
                <w:color w:val="00B050"/>
              </w:rPr>
              <w:t>Respektvoller Umgang</w:t>
            </w:r>
            <w:r w:rsidRPr="0090421F">
              <w:rPr>
                <w:rFonts w:ascii="Calibri" w:hAnsi="Calibri"/>
                <w:color w:val="00B050"/>
              </w:rPr>
              <w:t xml:space="preserve"> (Umgang mit Gegenständen, MitschülerInnen, im Schulhaus)</w:t>
            </w:r>
          </w:p>
        </w:tc>
        <w:tc>
          <w:tcPr>
            <w:tcW w:w="3228" w:type="dxa"/>
            <w:tcBorders>
              <w:left w:val="single" w:sz="2" w:space="0" w:color="000000"/>
              <w:bottom w:val="single" w:sz="2" w:space="0" w:color="000000"/>
            </w:tcBorders>
            <w:shd w:val="clear" w:color="auto" w:fill="auto"/>
          </w:tcPr>
          <w:p w:rsidR="00595E9D" w:rsidRDefault="00B55105">
            <w:pPr>
              <w:pStyle w:val="Tabelleninhalt"/>
              <w:rPr>
                <w:rFonts w:ascii="Calibri" w:hAnsi="Calibri"/>
                <w:b/>
                <w:color w:val="00A933"/>
              </w:rPr>
            </w:pPr>
            <w:r w:rsidRPr="005B78F8">
              <w:rPr>
                <w:rFonts w:ascii="Calibri" w:hAnsi="Calibri"/>
                <w:b/>
                <w:color w:val="00A933"/>
              </w:rPr>
              <w:lastRenderedPageBreak/>
              <w:t xml:space="preserve">Polizei </w:t>
            </w:r>
            <w:r w:rsidR="005B78F8">
              <w:rPr>
                <w:rFonts w:ascii="Calibri" w:hAnsi="Calibri"/>
                <w:b/>
                <w:color w:val="00A933"/>
              </w:rPr>
              <w:t xml:space="preserve">zum Thema </w:t>
            </w:r>
            <w:r w:rsidRPr="005B78F8">
              <w:rPr>
                <w:rFonts w:ascii="Calibri" w:hAnsi="Calibri"/>
                <w:b/>
                <w:color w:val="00A933"/>
              </w:rPr>
              <w:t>„Medien“</w:t>
            </w:r>
          </w:p>
          <w:p w:rsidR="0049159B" w:rsidRPr="0049159B" w:rsidRDefault="0049159B">
            <w:pPr>
              <w:pStyle w:val="Tabelleninhalt"/>
              <w:rPr>
                <w:rFonts w:ascii="Calibri" w:hAnsi="Calibri"/>
                <w:b/>
              </w:rPr>
            </w:pPr>
          </w:p>
        </w:tc>
        <w:tc>
          <w:tcPr>
            <w:tcW w:w="2810" w:type="dxa"/>
            <w:tcBorders>
              <w:left w:val="single" w:sz="2" w:space="0" w:color="000000"/>
              <w:bottom w:val="single" w:sz="2" w:space="0" w:color="000000"/>
              <w:right w:val="single" w:sz="2" w:space="0" w:color="000000"/>
            </w:tcBorders>
            <w:shd w:val="clear" w:color="auto" w:fill="auto"/>
          </w:tcPr>
          <w:p w:rsidR="00595E9D" w:rsidRDefault="00B55105">
            <w:pPr>
              <w:pStyle w:val="Tabelleninhalt"/>
              <w:rPr>
                <w:rFonts w:ascii="Calibri" w:hAnsi="Calibri"/>
                <w:color w:val="00A933"/>
              </w:rPr>
            </w:pPr>
            <w:r>
              <w:rPr>
                <w:rFonts w:ascii="Calibri" w:hAnsi="Calibri"/>
                <w:color w:val="00A933"/>
              </w:rPr>
              <w:t xml:space="preserve">Elternabend </w:t>
            </w:r>
            <w:r w:rsidRPr="005B78F8">
              <w:rPr>
                <w:rFonts w:ascii="Calibri" w:hAnsi="Calibri"/>
                <w:b/>
                <w:color w:val="00A933"/>
              </w:rPr>
              <w:t>„Prävention neue Medien“</w:t>
            </w:r>
            <w:r>
              <w:rPr>
                <w:rFonts w:ascii="Calibri" w:hAnsi="Calibri"/>
                <w:color w:val="00A933"/>
              </w:rPr>
              <w:t xml:space="preserve"> mit der Polizei</w:t>
            </w:r>
          </w:p>
          <w:p w:rsidR="0049159B" w:rsidRDefault="0049159B">
            <w:pPr>
              <w:pStyle w:val="Tabelleninhalt"/>
              <w:rPr>
                <w:rFonts w:ascii="Calibri" w:hAnsi="Calibri"/>
                <w:color w:val="00A933"/>
              </w:rPr>
            </w:pP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6</w:t>
            </w:r>
          </w:p>
        </w:tc>
        <w:tc>
          <w:tcPr>
            <w:tcW w:w="3854" w:type="dxa"/>
            <w:tcBorders>
              <w:left w:val="single" w:sz="2" w:space="0" w:color="000000"/>
              <w:bottom w:val="single" w:sz="2" w:space="0" w:color="000000"/>
            </w:tcBorders>
            <w:shd w:val="clear" w:color="auto" w:fill="auto"/>
          </w:tcPr>
          <w:p w:rsidR="00595E9D" w:rsidRDefault="0059109F" w:rsidP="004473B4">
            <w:pPr>
              <w:pStyle w:val="Tabelleninhalt"/>
              <w:rPr>
                <w:rFonts w:ascii="Calibri" w:hAnsi="Calibri"/>
                <w:sz w:val="16"/>
                <w:szCs w:val="16"/>
              </w:rPr>
            </w:pPr>
            <w:r>
              <w:rPr>
                <w:rFonts w:ascii="Calibri" w:hAnsi="Calibri"/>
                <w:color w:val="00A933"/>
              </w:rPr>
              <w:t xml:space="preserve">BNT / Biologie </w:t>
            </w:r>
            <w:r w:rsidRPr="005B78F8">
              <w:rPr>
                <w:rFonts w:ascii="Calibri" w:hAnsi="Calibri"/>
                <w:b/>
                <w:color w:val="00A933"/>
              </w:rPr>
              <w:t>Fortpflanzung und Entwicklung</w:t>
            </w:r>
            <w:r>
              <w:rPr>
                <w:rFonts w:ascii="Calibri" w:hAnsi="Calibri"/>
                <w:color w:val="00A933"/>
              </w:rPr>
              <w:t xml:space="preserve"> (geschlechtliche Identität)</w:t>
            </w:r>
          </w:p>
          <w:p w:rsidR="00D21BB7" w:rsidRDefault="00D21BB7" w:rsidP="004473B4">
            <w:pPr>
              <w:pStyle w:val="Tabelleninhalt"/>
              <w:rPr>
                <w:rFonts w:ascii="Calibri" w:hAnsi="Calibri"/>
                <w:b/>
                <w:color w:val="00B050"/>
              </w:rPr>
            </w:pPr>
            <w:r w:rsidRPr="005B78F8">
              <w:rPr>
                <w:rFonts w:ascii="Calibri" w:hAnsi="Calibri"/>
                <w:b/>
                <w:color w:val="00B050"/>
              </w:rPr>
              <w:t>Klassendifferenzierung</w:t>
            </w:r>
          </w:p>
          <w:p w:rsidR="0049159B" w:rsidRDefault="0049159B" w:rsidP="004473B4">
            <w:pPr>
              <w:pStyle w:val="Tabelleninhalt"/>
              <w:rPr>
                <w:rFonts w:ascii="Calibri" w:hAnsi="Calibri"/>
                <w:b/>
              </w:rPr>
            </w:pPr>
            <w:r w:rsidRPr="0049159B">
              <w:rPr>
                <w:rFonts w:ascii="Calibri" w:hAnsi="Calibri"/>
                <w:b/>
              </w:rPr>
              <w:t>Vielfalt und Respekt</w:t>
            </w:r>
          </w:p>
          <w:p w:rsidR="00871183" w:rsidRDefault="00871183" w:rsidP="004473B4">
            <w:pPr>
              <w:pStyle w:val="Tabelleninhalt"/>
              <w:rPr>
                <w:rFonts w:ascii="Calibri" w:hAnsi="Calibri"/>
              </w:rPr>
            </w:pPr>
            <w:r>
              <w:rPr>
                <w:rFonts w:ascii="Calibri" w:hAnsi="Calibri"/>
              </w:rPr>
              <w:t>Vorurteile, Stereotype und Klischees</w:t>
            </w:r>
          </w:p>
          <w:p w:rsidR="00562D56" w:rsidRPr="00871183" w:rsidRDefault="00562D56" w:rsidP="004473B4">
            <w:pPr>
              <w:pStyle w:val="Tabelleninhalt"/>
              <w:rPr>
                <w:rFonts w:ascii="Calibri" w:hAnsi="Calibri"/>
              </w:rPr>
            </w:pPr>
            <w:r>
              <w:rPr>
                <w:rFonts w:ascii="Calibri" w:hAnsi="Calibri"/>
                <w:b/>
                <w:color w:val="00B050"/>
              </w:rPr>
              <w:t>(</w:t>
            </w:r>
            <w:r w:rsidRPr="005B78F8">
              <w:rPr>
                <w:rFonts w:ascii="Calibri" w:hAnsi="Calibri"/>
                <w:b/>
                <w:color w:val="00B050"/>
              </w:rPr>
              <w:t>Klassenfahrt</w:t>
            </w:r>
            <w:r>
              <w:rPr>
                <w:rFonts w:ascii="Calibri" w:hAnsi="Calibri"/>
                <w:b/>
                <w:color w:val="00B050"/>
              </w:rPr>
              <w:t>)</w:t>
            </w:r>
          </w:p>
        </w:tc>
        <w:tc>
          <w:tcPr>
            <w:tcW w:w="3833"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Sexualpädagogik</w:t>
            </w:r>
          </w:p>
          <w:p w:rsidR="00595E9D" w:rsidRDefault="00B55105">
            <w:pPr>
              <w:pStyle w:val="Tabelleninhalt"/>
              <w:rPr>
                <w:rFonts w:ascii="Calibri" w:hAnsi="Calibri"/>
              </w:rPr>
            </w:pPr>
            <w:r>
              <w:rPr>
                <w:rFonts w:ascii="Calibri" w:hAnsi="Calibri"/>
              </w:rPr>
              <w:t>(Umgang mit Sexuali</w:t>
            </w:r>
            <w:r w:rsidR="00FB3802">
              <w:rPr>
                <w:rFonts w:ascii="Calibri" w:hAnsi="Calibri"/>
              </w:rPr>
              <w:t>tät, Veränderungen des Körpers,</w:t>
            </w:r>
            <w:r>
              <w:rPr>
                <w:rFonts w:ascii="Calibri" w:hAnsi="Calibri"/>
              </w:rPr>
              <w:t xml:space="preserve"> Wer bin ich? Was brauche ich?)</w:t>
            </w:r>
          </w:p>
          <w:p w:rsidR="0041775D" w:rsidRDefault="008C5AB3" w:rsidP="0041775D">
            <w:pPr>
              <w:pStyle w:val="Tabelleninhalt"/>
              <w:rPr>
                <w:rFonts w:ascii="Calibri" w:hAnsi="Calibri"/>
                <w:b/>
              </w:rPr>
            </w:pPr>
            <w:r w:rsidRPr="00131735">
              <w:rPr>
                <w:rFonts w:ascii="Calibri" w:hAnsi="Calibri"/>
                <w:b/>
              </w:rPr>
              <w:t xml:space="preserve"> </w:t>
            </w:r>
            <w:r w:rsidR="0041775D" w:rsidRPr="00131735">
              <w:rPr>
                <w:rFonts w:ascii="Calibri" w:hAnsi="Calibri"/>
                <w:b/>
              </w:rPr>
              <w:t>„Helping Hands“</w:t>
            </w:r>
          </w:p>
          <w:p w:rsidR="0041775D" w:rsidRDefault="0041775D" w:rsidP="0041775D">
            <w:pPr>
              <w:pStyle w:val="Tabelleninhalt"/>
              <w:rPr>
                <w:rFonts w:ascii="Calibri" w:hAnsi="Calibri"/>
              </w:rPr>
            </w:pPr>
            <w:r>
              <w:rPr>
                <w:rFonts w:ascii="Calibri" w:hAnsi="Calibri"/>
              </w:rPr>
              <w:t>(Gewaltprävention, Förderung von Integration, Zivilcourage)</w:t>
            </w:r>
          </w:p>
        </w:tc>
        <w:tc>
          <w:tcPr>
            <w:tcW w:w="3228" w:type="dxa"/>
            <w:tcBorders>
              <w:left w:val="single" w:sz="2" w:space="0" w:color="000000"/>
              <w:bottom w:val="single" w:sz="2" w:space="0" w:color="000000"/>
            </w:tcBorders>
            <w:shd w:val="clear" w:color="auto" w:fill="auto"/>
          </w:tcPr>
          <w:p w:rsidR="00595E9D" w:rsidRDefault="00763701">
            <w:pPr>
              <w:pStyle w:val="Tabelleninhalt"/>
              <w:rPr>
                <w:rFonts w:ascii="Calibri" w:hAnsi="Calibri"/>
                <w:b/>
              </w:rPr>
            </w:pPr>
            <w:r>
              <w:rPr>
                <w:rFonts w:ascii="Calibri" w:hAnsi="Calibri"/>
                <w:b/>
              </w:rPr>
              <w:t>Umgang mit Medien</w:t>
            </w:r>
          </w:p>
          <w:p w:rsidR="00763701" w:rsidRPr="00763701" w:rsidRDefault="00763701">
            <w:pPr>
              <w:pStyle w:val="Tabelleninhalt"/>
              <w:rPr>
                <w:rFonts w:ascii="Calibri" w:hAnsi="Calibri"/>
              </w:rPr>
            </w:pPr>
            <w:r w:rsidRPr="00763701">
              <w:rPr>
                <w:rFonts w:ascii="Calibri" w:hAnsi="Calibri"/>
              </w:rPr>
              <w:t>Herr Weeber (LMZ)</w:t>
            </w:r>
          </w:p>
        </w:tc>
        <w:tc>
          <w:tcPr>
            <w:tcW w:w="2810" w:type="dxa"/>
            <w:tcBorders>
              <w:left w:val="single" w:sz="2" w:space="0" w:color="000000"/>
              <w:bottom w:val="single" w:sz="2" w:space="0" w:color="000000"/>
              <w:right w:val="single" w:sz="2" w:space="0" w:color="000000"/>
            </w:tcBorders>
            <w:shd w:val="clear" w:color="auto" w:fill="auto"/>
          </w:tcPr>
          <w:p w:rsidR="00763701" w:rsidRDefault="00763701">
            <w:pPr>
              <w:pStyle w:val="Tabelleninhalt"/>
              <w:rPr>
                <w:rFonts w:ascii="Calibri" w:hAnsi="Calibri"/>
                <w:b/>
              </w:rPr>
            </w:pPr>
            <w:r>
              <w:rPr>
                <w:rFonts w:ascii="Calibri" w:hAnsi="Calibri"/>
                <w:b/>
              </w:rPr>
              <w:t>Elternabend Umgang mit Medien</w:t>
            </w:r>
          </w:p>
          <w:p w:rsidR="00595E9D" w:rsidRPr="00763701" w:rsidRDefault="00763701">
            <w:pPr>
              <w:pStyle w:val="Tabelleninhalt"/>
              <w:rPr>
                <w:rFonts w:ascii="Calibri" w:hAnsi="Calibri"/>
              </w:rPr>
            </w:pPr>
            <w:r w:rsidRPr="00763701">
              <w:rPr>
                <w:rFonts w:ascii="Calibri" w:hAnsi="Calibri"/>
              </w:rPr>
              <w:t>Herr Weeber (LMZ)</w:t>
            </w: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7</w:t>
            </w:r>
          </w:p>
        </w:tc>
        <w:tc>
          <w:tcPr>
            <w:tcW w:w="3854"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sidRPr="005B78F8">
              <w:rPr>
                <w:rFonts w:ascii="Calibri" w:hAnsi="Calibri"/>
                <w:b/>
                <w:color w:val="00A933"/>
              </w:rPr>
              <w:t>Break for fun</w:t>
            </w:r>
            <w:r>
              <w:rPr>
                <w:rFonts w:ascii="Calibri" w:hAnsi="Calibri"/>
              </w:rPr>
              <w:t xml:space="preserve"> (Projekttage)</w:t>
            </w:r>
          </w:p>
          <w:p w:rsidR="00595E9D" w:rsidRDefault="00B55105">
            <w:pPr>
              <w:pStyle w:val="Tabelleninhalt"/>
              <w:rPr>
                <w:rFonts w:ascii="Calibri" w:hAnsi="Calibri"/>
              </w:rPr>
            </w:pPr>
            <w:r w:rsidRPr="005B78F8">
              <w:rPr>
                <w:rFonts w:ascii="Calibri" w:hAnsi="Calibri"/>
                <w:b/>
                <w:color w:val="00A933"/>
              </w:rPr>
              <w:t>Tag für Afrika</w:t>
            </w:r>
            <w:r>
              <w:rPr>
                <w:rFonts w:ascii="Calibri" w:hAnsi="Calibri"/>
              </w:rPr>
              <w:t xml:space="preserve"> (Projekttage)</w:t>
            </w:r>
          </w:p>
          <w:p w:rsidR="00D21BB7" w:rsidRPr="005B78F8" w:rsidRDefault="00D21BB7">
            <w:pPr>
              <w:pStyle w:val="Tabelleninhalt"/>
              <w:rPr>
                <w:rFonts w:ascii="Calibri" w:hAnsi="Calibri"/>
                <w:b/>
                <w:color w:val="00B050"/>
              </w:rPr>
            </w:pPr>
            <w:r w:rsidRPr="005B78F8">
              <w:rPr>
                <w:rFonts w:ascii="Calibri" w:hAnsi="Calibri"/>
                <w:b/>
                <w:color w:val="00B050"/>
              </w:rPr>
              <w:t>Klassendifferenzierung</w:t>
            </w:r>
          </w:p>
          <w:p w:rsidR="00D21BB7" w:rsidRDefault="00562D56">
            <w:pPr>
              <w:pStyle w:val="Tabelleninhalt"/>
              <w:rPr>
                <w:rFonts w:ascii="Calibri" w:hAnsi="Calibri"/>
              </w:rPr>
            </w:pPr>
            <w:r>
              <w:rPr>
                <w:rFonts w:ascii="Calibri" w:hAnsi="Calibri"/>
                <w:b/>
                <w:color w:val="00B050"/>
              </w:rPr>
              <w:t>(</w:t>
            </w:r>
            <w:r w:rsidR="00D21BB7" w:rsidRPr="005B78F8">
              <w:rPr>
                <w:rFonts w:ascii="Calibri" w:hAnsi="Calibri"/>
                <w:b/>
                <w:color w:val="00B050"/>
              </w:rPr>
              <w:t>Klassenfahrt</w:t>
            </w:r>
            <w:r>
              <w:rPr>
                <w:rFonts w:ascii="Calibri" w:hAnsi="Calibri"/>
                <w:b/>
                <w:color w:val="00B050"/>
              </w:rPr>
              <w:t>)</w:t>
            </w:r>
          </w:p>
        </w:tc>
        <w:tc>
          <w:tcPr>
            <w:tcW w:w="3833"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Suchtprävention</w:t>
            </w:r>
          </w:p>
          <w:p w:rsidR="00595E9D" w:rsidRDefault="00B55105">
            <w:pPr>
              <w:pStyle w:val="Tabelleninhalt"/>
              <w:rPr>
                <w:rFonts w:ascii="Calibri" w:hAnsi="Calibri"/>
              </w:rPr>
            </w:pPr>
            <w:r>
              <w:rPr>
                <w:rFonts w:ascii="Calibri" w:hAnsi="Calibri"/>
              </w:rPr>
              <w:t>(Aufklärung: Alkohol und andere Drogen, stoffungebundene Süchte kennenlernen)</w:t>
            </w:r>
          </w:p>
          <w:p w:rsidR="008C5AB3" w:rsidRPr="008C5AB3" w:rsidRDefault="008C5AB3">
            <w:pPr>
              <w:pStyle w:val="Tabelleninhalt"/>
              <w:rPr>
                <w:rFonts w:ascii="Calibri" w:hAnsi="Calibri"/>
                <w:b/>
              </w:rPr>
            </w:pPr>
            <w:r w:rsidRPr="0049159B">
              <w:rPr>
                <w:rFonts w:ascii="Calibri" w:hAnsi="Calibri"/>
                <w:b/>
              </w:rPr>
              <w:t>Vielfalt und Respekt</w:t>
            </w:r>
          </w:p>
        </w:tc>
        <w:tc>
          <w:tcPr>
            <w:tcW w:w="3228"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2810" w:type="dxa"/>
            <w:tcBorders>
              <w:left w:val="single" w:sz="2" w:space="0" w:color="000000"/>
              <w:bottom w:val="single" w:sz="2" w:space="0" w:color="000000"/>
              <w:right w:val="single" w:sz="2" w:space="0" w:color="000000"/>
            </w:tcBorders>
            <w:shd w:val="clear" w:color="auto" w:fill="auto"/>
          </w:tcPr>
          <w:p w:rsidR="00595E9D" w:rsidRDefault="00595E9D">
            <w:pPr>
              <w:pStyle w:val="Tabelleninhalt"/>
              <w:rPr>
                <w:rFonts w:ascii="Calibri" w:hAnsi="Calibri"/>
              </w:rPr>
            </w:pP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8</w:t>
            </w:r>
          </w:p>
        </w:tc>
        <w:tc>
          <w:tcPr>
            <w:tcW w:w="3854" w:type="dxa"/>
            <w:tcBorders>
              <w:left w:val="single" w:sz="2" w:space="0" w:color="000000"/>
              <w:bottom w:val="single" w:sz="2" w:space="0" w:color="000000"/>
            </w:tcBorders>
            <w:shd w:val="clear" w:color="auto" w:fill="auto"/>
          </w:tcPr>
          <w:p w:rsidR="00595E9D" w:rsidRPr="005B78F8" w:rsidRDefault="00272B4B">
            <w:pPr>
              <w:pStyle w:val="Tabelleninhalt"/>
              <w:rPr>
                <w:rFonts w:ascii="Calibri" w:hAnsi="Calibri"/>
                <w:b/>
                <w:color w:val="00B050"/>
              </w:rPr>
            </w:pPr>
            <w:r w:rsidRPr="005B78F8">
              <w:rPr>
                <w:rFonts w:ascii="Calibri" w:hAnsi="Calibri"/>
                <w:b/>
                <w:color w:val="00B050"/>
              </w:rPr>
              <w:t>SE Projekt</w:t>
            </w:r>
          </w:p>
          <w:p w:rsidR="00D21BB7" w:rsidRDefault="00D21BB7">
            <w:pPr>
              <w:pStyle w:val="Tabelleninhalt"/>
              <w:rPr>
                <w:rFonts w:ascii="Calibri" w:hAnsi="Calibri"/>
                <w:b/>
                <w:color w:val="00B050"/>
              </w:rPr>
            </w:pPr>
            <w:r w:rsidRPr="005B78F8">
              <w:rPr>
                <w:rFonts w:ascii="Calibri" w:hAnsi="Calibri"/>
                <w:b/>
                <w:color w:val="00B050"/>
              </w:rPr>
              <w:t>Klassendifferenzierung</w:t>
            </w:r>
          </w:p>
          <w:p w:rsidR="00941CC3" w:rsidRDefault="00941CC3">
            <w:pPr>
              <w:pStyle w:val="Tabelleninhalt"/>
              <w:rPr>
                <w:rFonts w:ascii="Calibri" w:hAnsi="Calibri"/>
              </w:rPr>
            </w:pPr>
            <w:r>
              <w:rPr>
                <w:rFonts w:ascii="Calibri" w:hAnsi="Calibri"/>
                <w:b/>
                <w:color w:val="00B050"/>
              </w:rPr>
              <w:t>Berufsorientierung</w:t>
            </w:r>
          </w:p>
        </w:tc>
        <w:tc>
          <w:tcPr>
            <w:tcW w:w="3833"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Umgang mit Sterben, Tod und Trauer</w:t>
            </w:r>
          </w:p>
          <w:p w:rsidR="00595E9D" w:rsidRDefault="00B55105">
            <w:pPr>
              <w:pStyle w:val="Tabelleninhalt"/>
              <w:rPr>
                <w:rFonts w:ascii="Calibri" w:hAnsi="Calibri"/>
              </w:rPr>
            </w:pPr>
            <w:r>
              <w:rPr>
                <w:rFonts w:ascii="Calibri" w:hAnsi="Calibri"/>
              </w:rPr>
              <w:t xml:space="preserve">W-Klassen: </w:t>
            </w:r>
            <w:r w:rsidRPr="005B78F8">
              <w:rPr>
                <w:rFonts w:ascii="Calibri" w:hAnsi="Calibri"/>
                <w:b/>
              </w:rPr>
              <w:t>Umgang mit Stress</w:t>
            </w:r>
            <w:r>
              <w:rPr>
                <w:rFonts w:ascii="Calibri" w:hAnsi="Calibri"/>
              </w:rPr>
              <w:t xml:space="preserve"> (Am Ende des Schuljahrs zur Vorbereitung auf die Prüfungsphase)</w:t>
            </w:r>
          </w:p>
        </w:tc>
        <w:tc>
          <w:tcPr>
            <w:tcW w:w="3228"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2810" w:type="dxa"/>
            <w:tcBorders>
              <w:left w:val="single" w:sz="2" w:space="0" w:color="000000"/>
              <w:bottom w:val="single" w:sz="2" w:space="0" w:color="000000"/>
              <w:right w:val="single" w:sz="2" w:space="0" w:color="000000"/>
            </w:tcBorders>
            <w:shd w:val="clear" w:color="auto" w:fill="auto"/>
          </w:tcPr>
          <w:p w:rsidR="00595E9D" w:rsidRDefault="00595E9D">
            <w:pPr>
              <w:pStyle w:val="Tabelleninhalt"/>
              <w:rPr>
                <w:rFonts w:ascii="Calibri" w:hAnsi="Calibri"/>
              </w:rPr>
            </w:pP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9</w:t>
            </w:r>
          </w:p>
        </w:tc>
        <w:tc>
          <w:tcPr>
            <w:tcW w:w="3854" w:type="dxa"/>
            <w:tcBorders>
              <w:left w:val="single" w:sz="2" w:space="0" w:color="000000"/>
              <w:bottom w:val="single" w:sz="2" w:space="0" w:color="000000"/>
            </w:tcBorders>
            <w:shd w:val="clear" w:color="auto" w:fill="auto"/>
          </w:tcPr>
          <w:p w:rsidR="00595E9D" w:rsidRDefault="00005739">
            <w:pPr>
              <w:pStyle w:val="Tabelleninhalt"/>
              <w:rPr>
                <w:rFonts w:ascii="Calibri" w:hAnsi="Calibri"/>
                <w:b/>
                <w:color w:val="00B050"/>
              </w:rPr>
            </w:pPr>
            <w:r w:rsidRPr="005B78F8">
              <w:rPr>
                <w:rFonts w:ascii="Calibri" w:hAnsi="Calibri"/>
                <w:b/>
                <w:color w:val="00B050"/>
              </w:rPr>
              <w:t xml:space="preserve">W9 </w:t>
            </w:r>
            <w:r w:rsidR="00D21BB7" w:rsidRPr="005B78F8">
              <w:rPr>
                <w:rFonts w:ascii="Calibri" w:hAnsi="Calibri"/>
                <w:b/>
                <w:color w:val="00B050"/>
              </w:rPr>
              <w:t>Abschlussfahrt</w:t>
            </w:r>
          </w:p>
          <w:p w:rsidR="00643E75" w:rsidRPr="005B78F8" w:rsidRDefault="00643E75">
            <w:pPr>
              <w:pStyle w:val="Tabelleninhalt"/>
              <w:rPr>
                <w:rFonts w:ascii="Calibri" w:hAnsi="Calibri"/>
                <w:b/>
              </w:rPr>
            </w:pPr>
            <w:r>
              <w:rPr>
                <w:rFonts w:ascii="Calibri" w:hAnsi="Calibri"/>
                <w:b/>
                <w:color w:val="00B050"/>
              </w:rPr>
              <w:t>Suchtprävention</w:t>
            </w:r>
          </w:p>
        </w:tc>
        <w:tc>
          <w:tcPr>
            <w:tcW w:w="3833" w:type="dxa"/>
            <w:tcBorders>
              <w:left w:val="single" w:sz="2" w:space="0" w:color="000000"/>
              <w:bottom w:val="single" w:sz="2" w:space="0" w:color="000000"/>
            </w:tcBorders>
            <w:shd w:val="clear" w:color="auto" w:fill="auto"/>
          </w:tcPr>
          <w:p w:rsidR="00595E9D" w:rsidRPr="005B78F8" w:rsidRDefault="00B55105">
            <w:pPr>
              <w:pStyle w:val="Tabelleninhalt"/>
              <w:rPr>
                <w:rFonts w:ascii="Calibri" w:hAnsi="Calibri"/>
                <w:b/>
              </w:rPr>
            </w:pPr>
            <w:r w:rsidRPr="005B78F8">
              <w:rPr>
                <w:rFonts w:ascii="Calibri" w:hAnsi="Calibri"/>
                <w:b/>
              </w:rPr>
              <w:t>Suchtprävention</w:t>
            </w:r>
            <w:r w:rsidR="00182508" w:rsidRPr="005B78F8">
              <w:rPr>
                <w:rFonts w:ascii="Calibri" w:hAnsi="Calibri"/>
                <w:b/>
              </w:rPr>
              <w:t xml:space="preserve"> und </w:t>
            </w:r>
            <w:r w:rsidR="00005739" w:rsidRPr="005B78F8">
              <w:rPr>
                <w:rFonts w:ascii="Calibri" w:hAnsi="Calibri"/>
                <w:b/>
              </w:rPr>
              <w:t xml:space="preserve">Förderung von </w:t>
            </w:r>
            <w:r w:rsidR="00182508" w:rsidRPr="005B78F8">
              <w:rPr>
                <w:rFonts w:ascii="Calibri" w:hAnsi="Calibri"/>
                <w:b/>
              </w:rPr>
              <w:t>Lebenskompetenz</w:t>
            </w:r>
          </w:p>
          <w:p w:rsidR="00595E9D" w:rsidRDefault="00537777">
            <w:pPr>
              <w:pStyle w:val="Tabelleninhalt"/>
              <w:rPr>
                <w:rFonts w:ascii="Calibri" w:hAnsi="Calibri"/>
              </w:rPr>
            </w:pPr>
            <w:r>
              <w:rPr>
                <w:rFonts w:ascii="Calibri" w:hAnsi="Calibri"/>
              </w:rPr>
              <w:t>(Konsum reflektieren</w:t>
            </w:r>
            <w:r w:rsidR="00B55105">
              <w:rPr>
                <w:rFonts w:ascii="Calibri" w:hAnsi="Calibri"/>
              </w:rPr>
              <w:t>, Zwischen Genuss und Sucht</w:t>
            </w:r>
            <w:r>
              <w:rPr>
                <w:rFonts w:ascii="Calibri" w:hAnsi="Calibri"/>
              </w:rPr>
              <w:t>, Risikokompetenz und Life-Skills entwickeln</w:t>
            </w:r>
            <w:r w:rsidR="00B55105">
              <w:rPr>
                <w:rFonts w:ascii="Calibri" w:hAnsi="Calibri"/>
              </w:rPr>
              <w:t>)</w:t>
            </w:r>
          </w:p>
          <w:p w:rsidR="0090421F" w:rsidRPr="005B78F8" w:rsidRDefault="0090421F">
            <w:pPr>
              <w:pStyle w:val="Tabelleninhalt"/>
              <w:rPr>
                <w:rFonts w:ascii="Calibri" w:hAnsi="Calibri"/>
                <w:b/>
                <w:color w:val="00B050"/>
              </w:rPr>
            </w:pPr>
            <w:r w:rsidRPr="005B78F8">
              <w:rPr>
                <w:rFonts w:ascii="Calibri" w:hAnsi="Calibri"/>
                <w:b/>
                <w:color w:val="00B050"/>
              </w:rPr>
              <w:t>Jugendbegleiterprogramm</w:t>
            </w:r>
          </w:p>
          <w:p w:rsidR="00595E9D" w:rsidRDefault="00B55105">
            <w:pPr>
              <w:pStyle w:val="Tabelleninhalt"/>
              <w:rPr>
                <w:rFonts w:ascii="Calibri" w:hAnsi="Calibri"/>
              </w:rPr>
            </w:pPr>
            <w:r>
              <w:rPr>
                <w:rFonts w:ascii="Calibri" w:hAnsi="Calibri"/>
              </w:rPr>
              <w:t xml:space="preserve">R9: </w:t>
            </w:r>
            <w:r w:rsidRPr="005B78F8">
              <w:rPr>
                <w:rFonts w:ascii="Calibri" w:hAnsi="Calibri"/>
                <w:b/>
              </w:rPr>
              <w:t>Umgang m</w:t>
            </w:r>
            <w:r w:rsidR="0090421F" w:rsidRPr="005B78F8">
              <w:rPr>
                <w:rFonts w:ascii="Calibri" w:hAnsi="Calibri"/>
                <w:b/>
              </w:rPr>
              <w:t>it Stress</w:t>
            </w:r>
            <w:r w:rsidR="0090421F">
              <w:rPr>
                <w:rFonts w:ascii="Calibri" w:hAnsi="Calibri"/>
              </w:rPr>
              <w:t xml:space="preserve"> (Am Ende des Jahres</w:t>
            </w:r>
            <w:r>
              <w:rPr>
                <w:rFonts w:ascii="Calibri" w:hAnsi="Calibri"/>
              </w:rPr>
              <w:t xml:space="preserve"> zur Vorbereitung auf die Prüfungsphase)</w:t>
            </w:r>
          </w:p>
          <w:p w:rsidR="00595E9D" w:rsidRPr="0095436D" w:rsidRDefault="00B55105">
            <w:pPr>
              <w:pStyle w:val="Tabelleninhalt"/>
              <w:rPr>
                <w:rFonts w:ascii="Calibri" w:hAnsi="Calibri"/>
              </w:rPr>
            </w:pPr>
            <w:r>
              <w:rPr>
                <w:rFonts w:ascii="Calibri" w:hAnsi="Calibri"/>
              </w:rPr>
              <w:lastRenderedPageBreak/>
              <w:t xml:space="preserve">W9: </w:t>
            </w:r>
            <w:r w:rsidRPr="005B78F8">
              <w:rPr>
                <w:rFonts w:ascii="Calibri" w:hAnsi="Calibri"/>
                <w:b/>
              </w:rPr>
              <w:t>Übergang Schule – Beruf</w:t>
            </w:r>
            <w:r w:rsidR="0095436D">
              <w:rPr>
                <w:rFonts w:ascii="Calibri" w:hAnsi="Calibri"/>
                <w:b/>
              </w:rPr>
              <w:t xml:space="preserve"> </w:t>
            </w:r>
            <w:r w:rsidR="0095436D">
              <w:rPr>
                <w:rFonts w:ascii="Calibri" w:hAnsi="Calibri"/>
              </w:rPr>
              <w:t>psychosozial begleiten</w:t>
            </w:r>
          </w:p>
        </w:tc>
        <w:tc>
          <w:tcPr>
            <w:tcW w:w="3228" w:type="dxa"/>
            <w:tcBorders>
              <w:left w:val="single" w:sz="2" w:space="0" w:color="000000"/>
              <w:bottom w:val="single" w:sz="2" w:space="0" w:color="000000"/>
            </w:tcBorders>
            <w:shd w:val="clear" w:color="auto" w:fill="auto"/>
          </w:tcPr>
          <w:p w:rsidR="00595E9D" w:rsidRDefault="00B55105">
            <w:pPr>
              <w:pStyle w:val="Tabelleninhalt"/>
              <w:rPr>
                <w:rFonts w:ascii="Calibri" w:hAnsi="Calibri"/>
                <w:color w:val="00A933"/>
              </w:rPr>
            </w:pPr>
            <w:r w:rsidRPr="005B78F8">
              <w:rPr>
                <w:rFonts w:ascii="Calibri" w:hAnsi="Calibri"/>
                <w:b/>
                <w:color w:val="00A933"/>
              </w:rPr>
              <w:lastRenderedPageBreak/>
              <w:t>Polizei „Suchtprävention</w:t>
            </w:r>
            <w:r w:rsidR="005B78F8">
              <w:rPr>
                <w:rFonts w:ascii="Calibri" w:hAnsi="Calibri"/>
                <w:color w:val="00A933"/>
              </w:rPr>
              <w:t>“</w:t>
            </w:r>
          </w:p>
          <w:p w:rsidR="00A47CE3" w:rsidRDefault="00A47CE3">
            <w:pPr>
              <w:pStyle w:val="Tabelleninhalt"/>
              <w:rPr>
                <w:rFonts w:ascii="Calibri" w:hAnsi="Calibri"/>
                <w:color w:val="00A933"/>
              </w:rPr>
            </w:pPr>
            <w:r w:rsidRPr="005B78F8">
              <w:rPr>
                <w:rFonts w:ascii="Calibri" w:hAnsi="Calibri"/>
                <w:b/>
              </w:rPr>
              <w:t>REBOUND</w:t>
            </w:r>
            <w:r>
              <w:rPr>
                <w:rFonts w:ascii="Calibri" w:hAnsi="Calibri"/>
              </w:rPr>
              <w:t>*</w:t>
            </w:r>
            <w:r w:rsidRPr="00A47CE3">
              <w:rPr>
                <w:rFonts w:ascii="Calibri" w:hAnsi="Calibri"/>
              </w:rPr>
              <w:t xml:space="preserve"> Mentoren (</w:t>
            </w:r>
            <w:r>
              <w:rPr>
                <w:rFonts w:ascii="Calibri" w:hAnsi="Calibri"/>
              </w:rPr>
              <w:t>*</w:t>
            </w:r>
            <w:r w:rsidRPr="00A47CE3">
              <w:rPr>
                <w:rFonts w:ascii="Calibri" w:hAnsi="Calibri"/>
              </w:rPr>
              <w:t>Programm zur Förderung vo</w:t>
            </w:r>
            <w:r w:rsidR="00FB3802">
              <w:rPr>
                <w:rFonts w:ascii="Calibri" w:hAnsi="Calibri"/>
              </w:rPr>
              <w:t>n Resilienz und sozialem Lernen</w:t>
            </w:r>
            <w:r w:rsidRPr="00A47CE3">
              <w:rPr>
                <w:rFonts w:ascii="Calibri" w:hAnsi="Calibri"/>
              </w:rPr>
              <w:t>: Was ist Glück? Was sind Drogen? Was sind Stärken?</w:t>
            </w:r>
            <w:r w:rsidR="00FB3802">
              <w:rPr>
                <w:rFonts w:ascii="Calibri" w:hAnsi="Calibri"/>
              </w:rPr>
              <w:t>)</w:t>
            </w:r>
          </w:p>
        </w:tc>
        <w:tc>
          <w:tcPr>
            <w:tcW w:w="2810" w:type="dxa"/>
            <w:tcBorders>
              <w:left w:val="single" w:sz="2" w:space="0" w:color="000000"/>
              <w:bottom w:val="single" w:sz="2" w:space="0" w:color="000000"/>
              <w:right w:val="single" w:sz="2" w:space="0" w:color="000000"/>
            </w:tcBorders>
            <w:shd w:val="clear" w:color="auto" w:fill="auto"/>
          </w:tcPr>
          <w:p w:rsidR="00595E9D" w:rsidRDefault="00595E9D">
            <w:pPr>
              <w:pStyle w:val="Tabelleninhalt"/>
              <w:rPr>
                <w:rFonts w:ascii="Calibri" w:hAnsi="Calibri"/>
              </w:rPr>
            </w:pPr>
          </w:p>
        </w:tc>
      </w:tr>
      <w:tr w:rsidR="00595E9D" w:rsidTr="00F40F9A">
        <w:tc>
          <w:tcPr>
            <w:tcW w:w="851" w:type="dxa"/>
            <w:tcBorders>
              <w:left w:val="single" w:sz="2" w:space="0" w:color="000000"/>
              <w:bottom w:val="single" w:sz="2" w:space="0" w:color="000000"/>
            </w:tcBorders>
            <w:shd w:val="clear" w:color="auto" w:fill="auto"/>
          </w:tcPr>
          <w:p w:rsidR="00595E9D" w:rsidRDefault="00B55105">
            <w:pPr>
              <w:pStyle w:val="Tabelleninhalt"/>
              <w:rPr>
                <w:rFonts w:ascii="Calibri" w:hAnsi="Calibri"/>
              </w:rPr>
            </w:pPr>
            <w:r>
              <w:rPr>
                <w:rFonts w:ascii="Calibri" w:hAnsi="Calibri"/>
              </w:rPr>
              <w:t>10</w:t>
            </w:r>
          </w:p>
        </w:tc>
        <w:tc>
          <w:tcPr>
            <w:tcW w:w="3854" w:type="dxa"/>
            <w:tcBorders>
              <w:left w:val="single" w:sz="2" w:space="0" w:color="000000"/>
              <w:bottom w:val="single" w:sz="2" w:space="0" w:color="000000"/>
            </w:tcBorders>
            <w:shd w:val="clear" w:color="auto" w:fill="auto"/>
          </w:tcPr>
          <w:p w:rsidR="00595E9D" w:rsidRPr="005B78F8" w:rsidRDefault="00005739">
            <w:pPr>
              <w:pStyle w:val="Tabelleninhalt"/>
              <w:rPr>
                <w:rFonts w:ascii="Calibri" w:hAnsi="Calibri"/>
                <w:b/>
              </w:rPr>
            </w:pPr>
            <w:r w:rsidRPr="005B78F8">
              <w:rPr>
                <w:rFonts w:ascii="Calibri" w:hAnsi="Calibri"/>
                <w:b/>
                <w:color w:val="00B050"/>
              </w:rPr>
              <w:t xml:space="preserve">R10 </w:t>
            </w:r>
            <w:r w:rsidR="00D21BB7" w:rsidRPr="005B78F8">
              <w:rPr>
                <w:rFonts w:ascii="Calibri" w:hAnsi="Calibri"/>
                <w:b/>
                <w:color w:val="00B050"/>
              </w:rPr>
              <w:t>Abschlussfahrt</w:t>
            </w:r>
          </w:p>
        </w:tc>
        <w:tc>
          <w:tcPr>
            <w:tcW w:w="3833" w:type="dxa"/>
            <w:tcBorders>
              <w:left w:val="single" w:sz="2" w:space="0" w:color="000000"/>
              <w:bottom w:val="single" w:sz="2" w:space="0" w:color="000000"/>
            </w:tcBorders>
            <w:shd w:val="clear" w:color="auto" w:fill="auto"/>
          </w:tcPr>
          <w:p w:rsidR="00595E9D" w:rsidRDefault="00B55105" w:rsidP="0095436D">
            <w:pPr>
              <w:pStyle w:val="Tabelleninhalt"/>
              <w:rPr>
                <w:rFonts w:ascii="Calibri" w:hAnsi="Calibri"/>
              </w:rPr>
            </w:pPr>
            <w:r>
              <w:rPr>
                <w:rFonts w:ascii="Calibri" w:hAnsi="Calibri"/>
              </w:rPr>
              <w:t xml:space="preserve">R10: </w:t>
            </w:r>
            <w:r w:rsidRPr="005B78F8">
              <w:rPr>
                <w:rFonts w:ascii="Calibri" w:hAnsi="Calibri"/>
                <w:b/>
              </w:rPr>
              <w:t>Übergang Schule – Beruf</w:t>
            </w:r>
            <w:r w:rsidR="0095436D">
              <w:rPr>
                <w:rFonts w:ascii="Calibri" w:hAnsi="Calibri"/>
                <w:b/>
              </w:rPr>
              <w:t xml:space="preserve"> </w:t>
            </w:r>
            <w:r w:rsidR="0095436D">
              <w:rPr>
                <w:rFonts w:ascii="Calibri" w:hAnsi="Calibri"/>
              </w:rPr>
              <w:t>psychosozial begleiten</w:t>
            </w:r>
          </w:p>
        </w:tc>
        <w:tc>
          <w:tcPr>
            <w:tcW w:w="3228" w:type="dxa"/>
            <w:tcBorders>
              <w:left w:val="single" w:sz="2" w:space="0" w:color="000000"/>
              <w:bottom w:val="single" w:sz="2" w:space="0" w:color="000000"/>
            </w:tcBorders>
            <w:shd w:val="clear" w:color="auto" w:fill="auto"/>
          </w:tcPr>
          <w:p w:rsidR="00595E9D" w:rsidRDefault="00595E9D">
            <w:pPr>
              <w:pStyle w:val="Tabelleninhalt"/>
              <w:rPr>
                <w:rFonts w:ascii="Calibri" w:hAnsi="Calibri"/>
              </w:rPr>
            </w:pPr>
          </w:p>
        </w:tc>
        <w:tc>
          <w:tcPr>
            <w:tcW w:w="2810" w:type="dxa"/>
            <w:tcBorders>
              <w:left w:val="single" w:sz="2" w:space="0" w:color="000000"/>
              <w:bottom w:val="single" w:sz="2" w:space="0" w:color="000000"/>
              <w:right w:val="single" w:sz="2" w:space="0" w:color="000000"/>
            </w:tcBorders>
            <w:shd w:val="clear" w:color="auto" w:fill="auto"/>
          </w:tcPr>
          <w:p w:rsidR="00595E9D" w:rsidRDefault="00595E9D">
            <w:pPr>
              <w:pStyle w:val="Tabelleninhalt"/>
              <w:rPr>
                <w:rFonts w:ascii="Calibri" w:hAnsi="Calibri"/>
              </w:rPr>
            </w:pPr>
          </w:p>
        </w:tc>
      </w:tr>
    </w:tbl>
    <w:p w:rsidR="00595E9D" w:rsidRDefault="00595E9D">
      <w:pPr>
        <w:rPr>
          <w:rFonts w:ascii="Calibri" w:hAnsi="Calibri"/>
        </w:rPr>
      </w:pPr>
    </w:p>
    <w:p w:rsidR="00595E9D" w:rsidRDefault="00595E9D">
      <w:pPr>
        <w:rPr>
          <w:rFonts w:ascii="Calibri" w:hAnsi="Calibri"/>
        </w:rPr>
      </w:pPr>
    </w:p>
    <w:p w:rsidR="00595E9D" w:rsidRDefault="00595E9D">
      <w:pPr>
        <w:rPr>
          <w:rFonts w:ascii="Calibri" w:hAnsi="Calibri"/>
        </w:rPr>
        <w:sectPr w:rsidR="00595E9D">
          <w:pgSz w:w="16838" w:h="11906" w:orient="landscape"/>
          <w:pgMar w:top="1134" w:right="1134" w:bottom="1134" w:left="1134" w:header="0" w:footer="0" w:gutter="0"/>
          <w:cols w:space="720"/>
          <w:formProt w:val="0"/>
          <w:docGrid w:linePitch="600" w:charSpace="32768"/>
        </w:sectPr>
      </w:pPr>
    </w:p>
    <w:p w:rsidR="00595E9D" w:rsidRDefault="00B55105">
      <w:pPr>
        <w:rPr>
          <w:rFonts w:ascii="Calibri" w:hAnsi="Calibri"/>
        </w:rPr>
      </w:pPr>
      <w:r>
        <w:rPr>
          <w:rFonts w:ascii="Calibri" w:hAnsi="Calibri"/>
        </w:rPr>
        <w:lastRenderedPageBreak/>
        <w:t>Literatur:</w:t>
      </w:r>
    </w:p>
    <w:p w:rsidR="00595E9D" w:rsidRDefault="00595E9D">
      <w:pPr>
        <w:rPr>
          <w:rFonts w:ascii="Calibri" w:hAnsi="Calibri"/>
        </w:rPr>
      </w:pPr>
    </w:p>
    <w:p w:rsidR="00360F55" w:rsidRDefault="00B55105">
      <w:pPr>
        <w:rPr>
          <w:rFonts w:ascii="Calibri" w:hAnsi="Calibri"/>
        </w:rPr>
      </w:pPr>
      <w:r>
        <w:rPr>
          <w:rFonts w:ascii="Calibri" w:hAnsi="Calibri"/>
        </w:rPr>
        <w:t xml:space="preserve">Deutscher Verein für Öffentliche und Private Fürsorge. (2011). </w:t>
      </w:r>
      <w:r>
        <w:rPr>
          <w:rFonts w:ascii="Calibri" w:hAnsi="Calibri"/>
          <w:i/>
          <w:iCs/>
        </w:rPr>
        <w:t xml:space="preserve">Fachlexikon der Sozialen Arbeit </w:t>
      </w:r>
      <w:r>
        <w:rPr>
          <w:rFonts w:ascii="Calibri" w:hAnsi="Calibri"/>
        </w:rPr>
        <w:t xml:space="preserve">(7. </w:t>
      </w:r>
      <w:r>
        <w:rPr>
          <w:rFonts w:ascii="Calibri" w:hAnsi="Calibri"/>
        </w:rPr>
        <w:tab/>
        <w:t>Auflage). Baden-Baden: Nomos.</w:t>
      </w:r>
    </w:p>
    <w:p w:rsidR="0095436D" w:rsidRPr="0095436D" w:rsidRDefault="00816E30" w:rsidP="0095436D">
      <w:pPr>
        <w:rPr>
          <w:rFonts w:ascii="Calibri" w:hAnsi="Calibri"/>
        </w:rPr>
      </w:pPr>
      <w:r w:rsidRPr="0095436D">
        <w:rPr>
          <w:rFonts w:ascii="Calibri" w:hAnsi="Calibri"/>
        </w:rPr>
        <w:t>Finder Akademie (2019).</w:t>
      </w:r>
      <w:r w:rsidRPr="0095436D">
        <w:rPr>
          <w:rFonts w:ascii="Calibri" w:hAnsi="Calibri"/>
          <w:i/>
          <w:iCs/>
        </w:rPr>
        <w:t xml:space="preserve"> Prävention und erfahrungsbasiertes Lernen. </w:t>
      </w:r>
      <w:r w:rsidRPr="0095436D">
        <w:rPr>
          <w:rFonts w:ascii="Calibri" w:hAnsi="Calibri"/>
        </w:rPr>
        <w:t xml:space="preserve">Unter URL: </w:t>
      </w:r>
      <w:r w:rsidR="0095436D" w:rsidRPr="0095436D">
        <w:rPr>
          <w:rFonts w:ascii="Calibri" w:hAnsi="Calibri"/>
        </w:rPr>
        <w:t>https://finder-</w:t>
      </w:r>
    </w:p>
    <w:p w:rsidR="00A32757" w:rsidRPr="0095436D" w:rsidRDefault="0095436D" w:rsidP="0095436D">
      <w:pPr>
        <w:ind w:firstLine="709"/>
        <w:rPr>
          <w:rFonts w:ascii="Calibri" w:hAnsi="Calibri"/>
        </w:rPr>
      </w:pPr>
      <w:r w:rsidRPr="0095436D">
        <w:rPr>
          <w:rFonts w:ascii="Calibri" w:hAnsi="Calibri"/>
        </w:rPr>
        <w:t>akademie.de/</w:t>
      </w:r>
      <w:r>
        <w:rPr>
          <w:rFonts w:ascii="Calibri" w:hAnsi="Calibri"/>
        </w:rPr>
        <w:t xml:space="preserve"> (04.04.19).</w:t>
      </w:r>
    </w:p>
    <w:p w:rsidR="00A32757" w:rsidRPr="0095436D" w:rsidRDefault="00816E30" w:rsidP="0095436D">
      <w:pPr>
        <w:rPr>
          <w:rFonts w:ascii="Calibri" w:hAnsi="Calibri"/>
        </w:rPr>
      </w:pPr>
      <w:r w:rsidRPr="0095436D">
        <w:rPr>
          <w:rFonts w:ascii="Calibri" w:hAnsi="Calibri"/>
        </w:rPr>
        <w:t xml:space="preserve">Ministerium für Kultus, Jugend und Spoort. (2016). </w:t>
      </w:r>
      <w:r w:rsidRPr="0095436D">
        <w:rPr>
          <w:rFonts w:ascii="Calibri" w:hAnsi="Calibri"/>
          <w:i/>
          <w:iCs/>
        </w:rPr>
        <w:t>Bildungsplan.</w:t>
      </w:r>
    </w:p>
    <w:p w:rsidR="0095436D" w:rsidRDefault="0095436D">
      <w:pPr>
        <w:rPr>
          <w:rFonts w:ascii="Calibri" w:hAnsi="Calibri"/>
        </w:rPr>
      </w:pPr>
    </w:p>
    <w:p w:rsidR="00595E9D" w:rsidRDefault="00595E9D">
      <w:pPr>
        <w:rPr>
          <w:rFonts w:ascii="Calibri" w:hAnsi="Calibri"/>
        </w:rPr>
      </w:pPr>
    </w:p>
    <w:sectPr w:rsidR="00595E9D">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1A" w:rsidRDefault="00BD401A">
      <w:r>
        <w:separator/>
      </w:r>
    </w:p>
  </w:endnote>
  <w:endnote w:type="continuationSeparator" w:id="0">
    <w:p w:rsidR="00BD401A" w:rsidRDefault="00BD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1A" w:rsidRDefault="00BD401A">
      <w:r>
        <w:separator/>
      </w:r>
    </w:p>
  </w:footnote>
  <w:footnote w:type="continuationSeparator" w:id="0">
    <w:p w:rsidR="00BD401A" w:rsidRDefault="00BD401A">
      <w:r>
        <w:continuationSeparator/>
      </w:r>
    </w:p>
  </w:footnote>
  <w:footnote w:id="1">
    <w:p w:rsidR="00595E9D" w:rsidRDefault="00B55105">
      <w:pPr>
        <w:pStyle w:val="Funotentext"/>
      </w:pPr>
      <w:r>
        <w:rPr>
          <w:rStyle w:val="Funotenzeichen"/>
        </w:rPr>
        <w:footnoteRef/>
      </w:r>
      <w:r>
        <w:tab/>
        <w:t>ECHT STARK muss nach Vorgabe des Programms in Klasse 3 stattfinden.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94491"/>
    <w:multiLevelType w:val="multilevel"/>
    <w:tmpl w:val="7E888490"/>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67532344"/>
    <w:multiLevelType w:val="hybridMultilevel"/>
    <w:tmpl w:val="50D21B58"/>
    <w:lvl w:ilvl="0" w:tplc="55D2E472">
      <w:start w:val="1"/>
      <w:numFmt w:val="bullet"/>
      <w:lvlText w:val="•"/>
      <w:lvlJc w:val="left"/>
      <w:pPr>
        <w:tabs>
          <w:tab w:val="num" w:pos="720"/>
        </w:tabs>
        <w:ind w:left="720" w:hanging="360"/>
      </w:pPr>
      <w:rPr>
        <w:rFonts w:ascii="Arial" w:hAnsi="Arial" w:hint="default"/>
      </w:rPr>
    </w:lvl>
    <w:lvl w:ilvl="1" w:tplc="9880DE34" w:tentative="1">
      <w:start w:val="1"/>
      <w:numFmt w:val="bullet"/>
      <w:lvlText w:val="•"/>
      <w:lvlJc w:val="left"/>
      <w:pPr>
        <w:tabs>
          <w:tab w:val="num" w:pos="1440"/>
        </w:tabs>
        <w:ind w:left="1440" w:hanging="360"/>
      </w:pPr>
      <w:rPr>
        <w:rFonts w:ascii="Arial" w:hAnsi="Arial" w:hint="default"/>
      </w:rPr>
    </w:lvl>
    <w:lvl w:ilvl="2" w:tplc="10642D54" w:tentative="1">
      <w:start w:val="1"/>
      <w:numFmt w:val="bullet"/>
      <w:lvlText w:val="•"/>
      <w:lvlJc w:val="left"/>
      <w:pPr>
        <w:tabs>
          <w:tab w:val="num" w:pos="2160"/>
        </w:tabs>
        <w:ind w:left="2160" w:hanging="360"/>
      </w:pPr>
      <w:rPr>
        <w:rFonts w:ascii="Arial" w:hAnsi="Arial" w:hint="default"/>
      </w:rPr>
    </w:lvl>
    <w:lvl w:ilvl="3" w:tplc="420C255A" w:tentative="1">
      <w:start w:val="1"/>
      <w:numFmt w:val="bullet"/>
      <w:lvlText w:val="•"/>
      <w:lvlJc w:val="left"/>
      <w:pPr>
        <w:tabs>
          <w:tab w:val="num" w:pos="2880"/>
        </w:tabs>
        <w:ind w:left="2880" w:hanging="360"/>
      </w:pPr>
      <w:rPr>
        <w:rFonts w:ascii="Arial" w:hAnsi="Arial" w:hint="default"/>
      </w:rPr>
    </w:lvl>
    <w:lvl w:ilvl="4" w:tplc="4418BE68" w:tentative="1">
      <w:start w:val="1"/>
      <w:numFmt w:val="bullet"/>
      <w:lvlText w:val="•"/>
      <w:lvlJc w:val="left"/>
      <w:pPr>
        <w:tabs>
          <w:tab w:val="num" w:pos="3600"/>
        </w:tabs>
        <w:ind w:left="3600" w:hanging="360"/>
      </w:pPr>
      <w:rPr>
        <w:rFonts w:ascii="Arial" w:hAnsi="Arial" w:hint="default"/>
      </w:rPr>
    </w:lvl>
    <w:lvl w:ilvl="5" w:tplc="3BF6AD72" w:tentative="1">
      <w:start w:val="1"/>
      <w:numFmt w:val="bullet"/>
      <w:lvlText w:val="•"/>
      <w:lvlJc w:val="left"/>
      <w:pPr>
        <w:tabs>
          <w:tab w:val="num" w:pos="4320"/>
        </w:tabs>
        <w:ind w:left="4320" w:hanging="360"/>
      </w:pPr>
      <w:rPr>
        <w:rFonts w:ascii="Arial" w:hAnsi="Arial" w:hint="default"/>
      </w:rPr>
    </w:lvl>
    <w:lvl w:ilvl="6" w:tplc="8114653E" w:tentative="1">
      <w:start w:val="1"/>
      <w:numFmt w:val="bullet"/>
      <w:lvlText w:val="•"/>
      <w:lvlJc w:val="left"/>
      <w:pPr>
        <w:tabs>
          <w:tab w:val="num" w:pos="5040"/>
        </w:tabs>
        <w:ind w:left="5040" w:hanging="360"/>
      </w:pPr>
      <w:rPr>
        <w:rFonts w:ascii="Arial" w:hAnsi="Arial" w:hint="default"/>
      </w:rPr>
    </w:lvl>
    <w:lvl w:ilvl="7" w:tplc="80B66D68" w:tentative="1">
      <w:start w:val="1"/>
      <w:numFmt w:val="bullet"/>
      <w:lvlText w:val="•"/>
      <w:lvlJc w:val="left"/>
      <w:pPr>
        <w:tabs>
          <w:tab w:val="num" w:pos="5760"/>
        </w:tabs>
        <w:ind w:left="5760" w:hanging="360"/>
      </w:pPr>
      <w:rPr>
        <w:rFonts w:ascii="Arial" w:hAnsi="Arial" w:hint="default"/>
      </w:rPr>
    </w:lvl>
    <w:lvl w:ilvl="8" w:tplc="86B694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E34270"/>
    <w:multiLevelType w:val="multilevel"/>
    <w:tmpl w:val="ED9878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9D"/>
    <w:rsid w:val="00005739"/>
    <w:rsid w:val="00097DC7"/>
    <w:rsid w:val="00122332"/>
    <w:rsid w:val="00131735"/>
    <w:rsid w:val="00182508"/>
    <w:rsid w:val="001C62C9"/>
    <w:rsid w:val="001D4BC2"/>
    <w:rsid w:val="001E6D75"/>
    <w:rsid w:val="00272B4B"/>
    <w:rsid w:val="002809E6"/>
    <w:rsid w:val="0029072B"/>
    <w:rsid w:val="002D64AA"/>
    <w:rsid w:val="00360F55"/>
    <w:rsid w:val="003954AE"/>
    <w:rsid w:val="003C23AC"/>
    <w:rsid w:val="0041775D"/>
    <w:rsid w:val="004473B4"/>
    <w:rsid w:val="0049159B"/>
    <w:rsid w:val="004B6DDA"/>
    <w:rsid w:val="00537777"/>
    <w:rsid w:val="00562D56"/>
    <w:rsid w:val="0059109F"/>
    <w:rsid w:val="00595E9D"/>
    <w:rsid w:val="005A2DBD"/>
    <w:rsid w:val="005B78F8"/>
    <w:rsid w:val="005D3D14"/>
    <w:rsid w:val="005D61BE"/>
    <w:rsid w:val="00643E75"/>
    <w:rsid w:val="0064416E"/>
    <w:rsid w:val="00665C0A"/>
    <w:rsid w:val="0068671E"/>
    <w:rsid w:val="006C2116"/>
    <w:rsid w:val="00763701"/>
    <w:rsid w:val="007B088D"/>
    <w:rsid w:val="0080643C"/>
    <w:rsid w:val="00816E30"/>
    <w:rsid w:val="00871183"/>
    <w:rsid w:val="008C5AB3"/>
    <w:rsid w:val="0090421F"/>
    <w:rsid w:val="00941CC3"/>
    <w:rsid w:val="00947B2B"/>
    <w:rsid w:val="0095436D"/>
    <w:rsid w:val="009B4A7D"/>
    <w:rsid w:val="009D355C"/>
    <w:rsid w:val="009F2B93"/>
    <w:rsid w:val="00A04C4B"/>
    <w:rsid w:val="00A32757"/>
    <w:rsid w:val="00A47CE3"/>
    <w:rsid w:val="00AB16B6"/>
    <w:rsid w:val="00AE2913"/>
    <w:rsid w:val="00B4257B"/>
    <w:rsid w:val="00B55105"/>
    <w:rsid w:val="00B76E60"/>
    <w:rsid w:val="00B92650"/>
    <w:rsid w:val="00BD401A"/>
    <w:rsid w:val="00BE57DC"/>
    <w:rsid w:val="00BF7254"/>
    <w:rsid w:val="00D12795"/>
    <w:rsid w:val="00D21BB7"/>
    <w:rsid w:val="00E463BE"/>
    <w:rsid w:val="00F40F9A"/>
    <w:rsid w:val="00F8462C"/>
    <w:rsid w:val="00FB3802"/>
    <w:rsid w:val="00FF6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D564E-4436-457E-AA68-332B2E38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Funotenanker">
    <w:name w:val="Fußnotenanker"/>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styleId="Funotentext">
    <w:name w:val="footnote text"/>
    <w:basedOn w:val="Standard"/>
    <w:pPr>
      <w:suppressLineNumbers/>
      <w:ind w:left="283" w:hanging="283"/>
    </w:pPr>
    <w:rPr>
      <w:sz w:val="20"/>
      <w:szCs w:val="20"/>
    </w:rPr>
  </w:style>
  <w:style w:type="paragraph" w:styleId="Sprechblasentext">
    <w:name w:val="Balloon Text"/>
    <w:basedOn w:val="Standard"/>
    <w:link w:val="SprechblasentextZchn"/>
    <w:uiPriority w:val="99"/>
    <w:semiHidden/>
    <w:unhideWhenUsed/>
    <w:rsid w:val="00665C0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65C0A"/>
    <w:rPr>
      <w:rFonts w:ascii="Tahoma" w:hAnsi="Tahoma" w:cs="Mangal"/>
      <w:sz w:val="16"/>
      <w:szCs w:val="14"/>
    </w:rPr>
  </w:style>
  <w:style w:type="character" w:styleId="Hyperlink">
    <w:name w:val="Hyperlink"/>
    <w:basedOn w:val="Absatz-Standardschriftart"/>
    <w:uiPriority w:val="99"/>
    <w:unhideWhenUsed/>
    <w:rsid w:val="003C2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50491">
      <w:bodyDiv w:val="1"/>
      <w:marLeft w:val="0"/>
      <w:marRight w:val="0"/>
      <w:marTop w:val="0"/>
      <w:marBottom w:val="0"/>
      <w:divBdr>
        <w:top w:val="none" w:sz="0" w:space="0" w:color="auto"/>
        <w:left w:val="none" w:sz="0" w:space="0" w:color="auto"/>
        <w:bottom w:val="none" w:sz="0" w:space="0" w:color="auto"/>
        <w:right w:val="none" w:sz="0" w:space="0" w:color="auto"/>
      </w:divBdr>
      <w:divsChild>
        <w:div w:id="1266812307">
          <w:marLeft w:val="547"/>
          <w:marRight w:val="0"/>
          <w:marTop w:val="144"/>
          <w:marBottom w:val="0"/>
          <w:divBdr>
            <w:top w:val="none" w:sz="0" w:space="0" w:color="auto"/>
            <w:left w:val="none" w:sz="0" w:space="0" w:color="auto"/>
            <w:bottom w:val="none" w:sz="0" w:space="0" w:color="auto"/>
            <w:right w:val="none" w:sz="0" w:space="0" w:color="auto"/>
          </w:divBdr>
        </w:div>
        <w:div w:id="510143027">
          <w:marLeft w:val="547"/>
          <w:marRight w:val="0"/>
          <w:marTop w:val="144"/>
          <w:marBottom w:val="0"/>
          <w:divBdr>
            <w:top w:val="none" w:sz="0" w:space="0" w:color="auto"/>
            <w:left w:val="none" w:sz="0" w:space="0" w:color="auto"/>
            <w:bottom w:val="none" w:sz="0" w:space="0" w:color="auto"/>
            <w:right w:val="none" w:sz="0" w:space="0" w:color="auto"/>
          </w:divBdr>
        </w:div>
      </w:divsChild>
    </w:div>
    <w:div w:id="209978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9F91-A8D6-4FE7-8A3A-0D5D9A65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Jelk</dc:creator>
  <cp:lastModifiedBy>Rektor</cp:lastModifiedBy>
  <cp:revision>2</cp:revision>
  <dcterms:created xsi:type="dcterms:W3CDTF">2019-09-24T07:51:00Z</dcterms:created>
  <dcterms:modified xsi:type="dcterms:W3CDTF">2019-09-24T07:51:00Z</dcterms:modified>
  <dc:language>de-DE</dc:language>
</cp:coreProperties>
</file>